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3A" w:rsidRPr="00624159" w:rsidRDefault="00277C3A" w:rsidP="00E32082">
      <w:pPr>
        <w:pBdr>
          <w:top w:val="single" w:sz="4" w:space="1" w:color="auto"/>
        </w:pBdr>
        <w:jc w:val="center"/>
        <w:rPr>
          <w:rFonts w:ascii="Times" w:hAnsi="Times" w:cs="Times New Roman"/>
          <w:smallCaps/>
          <w:spacing w:val="14"/>
          <w:sz w:val="36"/>
          <w:szCs w:val="36"/>
        </w:rPr>
      </w:pPr>
      <w:r w:rsidRPr="00BD2EA3">
        <w:rPr>
          <w:rFonts w:ascii="Times" w:hAnsi="Times" w:cs="Times New Roman"/>
          <w:smallCaps/>
          <w:spacing w:val="14"/>
          <w:sz w:val="48"/>
          <w:szCs w:val="36"/>
        </w:rPr>
        <w:t>Jeannette Sorrell</w:t>
      </w:r>
      <w:r w:rsidR="00624159" w:rsidRPr="00BD2EA3">
        <w:rPr>
          <w:rFonts w:ascii="Times" w:hAnsi="Times" w:cs="Times New Roman"/>
          <w:smallCaps/>
          <w:spacing w:val="14"/>
          <w:sz w:val="48"/>
          <w:szCs w:val="36"/>
        </w:rPr>
        <w:br/>
      </w:r>
      <w:r w:rsidRPr="00624159">
        <w:rPr>
          <w:rFonts w:ascii="Times" w:hAnsi="Times" w:cs="Times New Roman"/>
          <w:smallCaps/>
          <w:spacing w:val="14"/>
          <w:sz w:val="28"/>
          <w:szCs w:val="36"/>
        </w:rPr>
        <w:t>Conductor</w:t>
      </w:r>
      <w:r w:rsidR="00624159" w:rsidRPr="00624159">
        <w:rPr>
          <w:rFonts w:ascii="Times" w:hAnsi="Times" w:cs="Times New Roman"/>
          <w:smallCaps/>
          <w:spacing w:val="14"/>
          <w:sz w:val="28"/>
          <w:szCs w:val="36"/>
        </w:rPr>
        <w:t xml:space="preserve"> </w:t>
      </w:r>
      <w:r w:rsidRPr="00624159">
        <w:rPr>
          <w:rFonts w:ascii="Times" w:hAnsi="Times" w:cs="Times New Roman"/>
          <w:smallCaps/>
          <w:spacing w:val="14"/>
          <w:sz w:val="28"/>
          <w:szCs w:val="28"/>
        </w:rPr>
        <w:t>&amp; Harpsichordist</w:t>
      </w:r>
      <w:r w:rsidRPr="00624159">
        <w:rPr>
          <w:rFonts w:ascii="Times" w:hAnsi="Times" w:cs="Times New Roman"/>
          <w:bCs/>
          <w:sz w:val="28"/>
          <w:szCs w:val="26"/>
        </w:rPr>
        <w:br/>
      </w:r>
    </w:p>
    <w:p w:rsidR="00BD2EA3" w:rsidRPr="00BB64FF" w:rsidRDefault="00BD2EA3" w:rsidP="00E32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sz w:val="28"/>
        </w:rPr>
      </w:pPr>
      <w:r w:rsidRPr="00BB64FF">
        <w:rPr>
          <w:rFonts w:ascii="Goudy Old Style" w:hAnsi="Goudy Old Style"/>
          <w:i/>
          <w:sz w:val="28"/>
        </w:rPr>
        <w:t>“Jeannette Sorrell… exudes stylish energy – a blend of scholarship and visceral intensity.”</w:t>
      </w:r>
      <w:r w:rsidRPr="00BB64FF">
        <w:rPr>
          <w:rFonts w:ascii="Goudy Old Style" w:hAnsi="Goudy Old Style"/>
          <w:sz w:val="28"/>
        </w:rPr>
        <w:br/>
        <w:t>– Gramophone Magazine</w:t>
      </w:r>
    </w:p>
    <w:p w:rsidR="00BD2EA3" w:rsidRPr="00BB64FF" w:rsidRDefault="00BD2EA3"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rPr>
      </w:pPr>
    </w:p>
    <w:p w:rsidR="00E32082" w:rsidRPr="00BB64FF" w:rsidRDefault="00E32082"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u w:val="single"/>
        </w:rPr>
      </w:pPr>
    </w:p>
    <w:p w:rsidR="00BD2EA3" w:rsidRPr="00BB64FF" w:rsidRDefault="00BD2EA3" w:rsidP="00E32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sz w:val="22"/>
        </w:rPr>
      </w:pPr>
      <w:r w:rsidRPr="00BB64FF">
        <w:rPr>
          <w:rFonts w:ascii="Goudy Old Style" w:hAnsi="Goudy Old Style"/>
          <w:u w:val="single"/>
        </w:rPr>
        <w:t>Biography:  L</w:t>
      </w:r>
      <w:r w:rsidR="00E32082" w:rsidRPr="00BB64FF">
        <w:rPr>
          <w:rFonts w:ascii="Goudy Old Style" w:hAnsi="Goudy Old Style"/>
          <w:u w:val="single"/>
        </w:rPr>
        <w:t>ong, Medium, and Short Versions</w:t>
      </w:r>
      <w:r w:rsidR="00E32082" w:rsidRPr="00BB64FF">
        <w:rPr>
          <w:rFonts w:ascii="Goudy Old Style" w:hAnsi="Goudy Old Style"/>
          <w:u w:val="single"/>
        </w:rPr>
        <w:br/>
      </w:r>
      <w:r w:rsidR="00E32082" w:rsidRPr="00BB64FF">
        <w:rPr>
          <w:rFonts w:ascii="Goudy Old Style" w:hAnsi="Goudy Old Style"/>
          <w:sz w:val="22"/>
        </w:rPr>
        <w:t>January 2018</w:t>
      </w:r>
    </w:p>
    <w:p w:rsidR="00BD2EA3" w:rsidRPr="00BB64FF" w:rsidRDefault="00BD2EA3"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rPr>
      </w:pPr>
    </w:p>
    <w:p w:rsidR="00BD2EA3" w:rsidRDefault="00BD2EA3"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Long (668 words)</w:t>
      </w:r>
    </w:p>
    <w:p w:rsidR="0079308F" w:rsidRDefault="0079308F"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sz w:val="22"/>
          <w:szCs w:val="22"/>
        </w:rPr>
      </w:pPr>
    </w:p>
    <w:p w:rsidR="00277C3A" w:rsidRDefault="0079308F"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Theme="majorHAnsi" w:hAnsiTheme="majorHAnsi"/>
          <w:bCs/>
          <w:sz w:val="22"/>
          <w:szCs w:val="22"/>
        </w:rPr>
        <w:t>J</w:t>
      </w:r>
      <w:r w:rsidR="00277C3A" w:rsidRPr="00290D97">
        <w:rPr>
          <w:rFonts w:asciiTheme="majorHAnsi" w:hAnsiTheme="majorHAnsi"/>
          <w:bCs/>
          <w:sz w:val="22"/>
          <w:szCs w:val="22"/>
        </w:rPr>
        <w:t>eannette Sorrell</w:t>
      </w:r>
      <w:r w:rsidR="00277C3A" w:rsidRPr="00290D97">
        <w:rPr>
          <w:rFonts w:asciiTheme="majorHAnsi" w:hAnsiTheme="majorHAnsi"/>
          <w:sz w:val="22"/>
          <w:szCs w:val="22"/>
        </w:rPr>
        <w:t xml:space="preserve"> </w:t>
      </w:r>
      <w:r w:rsidR="003744DF">
        <w:rPr>
          <w:rFonts w:asciiTheme="majorHAnsi" w:hAnsiTheme="majorHAnsi"/>
          <w:sz w:val="22"/>
          <w:szCs w:val="22"/>
        </w:rPr>
        <w:t xml:space="preserve">is recognized internationally </w:t>
      </w:r>
      <w:r w:rsidR="00277C3A" w:rsidRPr="00290D97">
        <w:rPr>
          <w:rFonts w:asciiTheme="majorHAnsi" w:hAnsiTheme="majorHAnsi"/>
          <w:sz w:val="22"/>
          <w:szCs w:val="22"/>
        </w:rPr>
        <w:t xml:space="preserve">as </w:t>
      </w:r>
      <w:r w:rsidR="00624159">
        <w:rPr>
          <w:rFonts w:asciiTheme="majorHAnsi" w:hAnsiTheme="majorHAnsi"/>
          <w:sz w:val="22"/>
          <w:szCs w:val="22"/>
        </w:rPr>
        <w:t>one of today’s most creative</w:t>
      </w:r>
      <w:r w:rsidR="00277C3A" w:rsidRPr="00290D97">
        <w:rPr>
          <w:rFonts w:asciiTheme="majorHAnsi" w:hAnsiTheme="majorHAnsi"/>
          <w:sz w:val="22"/>
          <w:szCs w:val="22"/>
        </w:rPr>
        <w:t xml:space="preserve"> early-music conductors.  </w:t>
      </w:r>
      <w:r w:rsidR="00277C3A" w:rsidRPr="00290D97">
        <w:rPr>
          <w:rFonts w:ascii="Calibri" w:hAnsi="Calibri"/>
          <w:sz w:val="22"/>
          <w:szCs w:val="22"/>
        </w:rPr>
        <w:t xml:space="preserve">She has been credited by the U.K.’s </w:t>
      </w:r>
      <w:r w:rsidR="00277C3A" w:rsidRPr="00290D97">
        <w:rPr>
          <w:rFonts w:ascii="Calibri" w:hAnsi="Calibri"/>
          <w:b/>
          <w:smallCaps/>
          <w:spacing w:val="4"/>
          <w:sz w:val="22"/>
          <w:szCs w:val="22"/>
        </w:rPr>
        <w:t>BBC Music Magazine</w:t>
      </w:r>
      <w:r w:rsidR="00277C3A" w:rsidRPr="00290D97">
        <w:rPr>
          <w:rFonts w:ascii="Calibri" w:hAnsi="Calibri"/>
          <w:sz w:val="22"/>
          <w:szCs w:val="22"/>
        </w:rPr>
        <w:t xml:space="preserve"> for forging</w:t>
      </w:r>
      <w:r w:rsidR="00277C3A" w:rsidRPr="00290D97">
        <w:rPr>
          <w:rFonts w:ascii="Calibri" w:hAnsi="Calibri"/>
          <w:i/>
          <w:iCs/>
          <w:sz w:val="22"/>
          <w:szCs w:val="22"/>
        </w:rPr>
        <w:t xml:space="preserve"> “a vibrant, life-affirming approach to the re-making of early music… a seductive vision of musical authenticity.”</w:t>
      </w:r>
      <w:r w:rsidR="00277C3A" w:rsidRPr="00290D97">
        <w:rPr>
          <w:rFonts w:ascii="Calibri" w:hAnsi="Calibri"/>
          <w:sz w:val="22"/>
          <w:szCs w:val="22"/>
        </w:rPr>
        <w:t xml:space="preserve">  </w:t>
      </w:r>
    </w:p>
    <w:p w:rsidR="0079308F" w:rsidRPr="0079308F" w:rsidRDefault="0079308F"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sz w:val="22"/>
          <w:szCs w:val="22"/>
        </w:rPr>
      </w:pPr>
    </w:p>
    <w:p w:rsidR="0079308F" w:rsidRDefault="003744DF" w:rsidP="0079308F">
      <w:pPr>
        <w:spacing w:after="100" w:afterAutospacing="1"/>
        <w:rPr>
          <w:rFonts w:asciiTheme="majorHAnsi" w:hAnsiTheme="majorHAnsi" w:cs="Times New Roman"/>
          <w:sz w:val="22"/>
          <w:szCs w:val="22"/>
        </w:rPr>
      </w:pPr>
      <w:r>
        <w:rPr>
          <w:rFonts w:asciiTheme="majorHAnsi" w:hAnsiTheme="majorHAnsi" w:cs="Times New Roman"/>
          <w:sz w:val="22"/>
          <w:szCs w:val="22"/>
        </w:rPr>
        <w:t xml:space="preserve">Hailed as </w:t>
      </w:r>
      <w:r w:rsidRPr="003744DF">
        <w:rPr>
          <w:rFonts w:asciiTheme="majorHAnsi" w:hAnsiTheme="majorHAnsi" w:cs="Times New Roman"/>
          <w:i/>
          <w:sz w:val="22"/>
          <w:szCs w:val="22"/>
        </w:rPr>
        <w:t>“one of the world’s finest Baroque specialists”</w:t>
      </w:r>
      <w:r>
        <w:rPr>
          <w:rFonts w:asciiTheme="majorHAnsi" w:hAnsiTheme="majorHAnsi" w:cs="Times New Roman"/>
          <w:sz w:val="22"/>
          <w:szCs w:val="22"/>
        </w:rPr>
        <w:t xml:space="preserve"> </w:t>
      </w:r>
      <w:r w:rsidRPr="008860D8">
        <w:rPr>
          <w:rFonts w:asciiTheme="majorHAnsi" w:hAnsiTheme="majorHAnsi" w:cs="Times New Roman"/>
          <w:smallCaps/>
          <w:sz w:val="22"/>
          <w:szCs w:val="22"/>
        </w:rPr>
        <w:t>(St</w:t>
      </w:r>
      <w:r w:rsidR="0021210D">
        <w:rPr>
          <w:rFonts w:asciiTheme="majorHAnsi" w:hAnsiTheme="majorHAnsi" w:cs="Times New Roman"/>
          <w:smallCaps/>
          <w:sz w:val="22"/>
          <w:szCs w:val="22"/>
        </w:rPr>
        <w:t>.</w:t>
      </w:r>
      <w:r w:rsidRPr="008860D8">
        <w:rPr>
          <w:rFonts w:asciiTheme="majorHAnsi" w:hAnsiTheme="majorHAnsi" w:cs="Times New Roman"/>
          <w:smallCaps/>
          <w:sz w:val="22"/>
          <w:szCs w:val="22"/>
        </w:rPr>
        <w:t xml:space="preserve"> Louis </w:t>
      </w:r>
      <w:r w:rsidR="0021210D">
        <w:rPr>
          <w:rFonts w:asciiTheme="majorHAnsi" w:hAnsiTheme="majorHAnsi" w:cs="Times New Roman"/>
          <w:smallCaps/>
          <w:sz w:val="22"/>
          <w:szCs w:val="22"/>
        </w:rPr>
        <w:t>Post-</w:t>
      </w:r>
      <w:r w:rsidRPr="008860D8">
        <w:rPr>
          <w:rFonts w:asciiTheme="majorHAnsi" w:hAnsiTheme="majorHAnsi" w:cs="Times New Roman"/>
          <w:smallCaps/>
          <w:sz w:val="22"/>
          <w:szCs w:val="22"/>
        </w:rPr>
        <w:t>Dispatch</w:t>
      </w:r>
      <w:r>
        <w:rPr>
          <w:rFonts w:asciiTheme="majorHAnsi" w:hAnsiTheme="majorHAnsi" w:cs="Times New Roman"/>
          <w:sz w:val="22"/>
          <w:szCs w:val="22"/>
        </w:rPr>
        <w:t xml:space="preserve">), </w:t>
      </w:r>
      <w:r w:rsidR="0039238C" w:rsidRPr="00290D97">
        <w:rPr>
          <w:rFonts w:asciiTheme="majorHAnsi" w:hAnsiTheme="majorHAnsi" w:cs="Times New Roman"/>
          <w:sz w:val="22"/>
          <w:szCs w:val="22"/>
        </w:rPr>
        <w:t>Sorrell was one of the youngest students ever accepted to the prestigious conducting courses of the Aspen and the Tanglewood music festivals.  She studied conducting under Robert Spano, Roger Norrington and Leonard Bernstein, and harpsichord with Gustav Leonhardt</w:t>
      </w:r>
      <w:r w:rsidR="00290D97" w:rsidRPr="00290D97">
        <w:rPr>
          <w:rFonts w:asciiTheme="majorHAnsi" w:hAnsiTheme="majorHAnsi" w:cs="Times New Roman"/>
          <w:sz w:val="22"/>
          <w:szCs w:val="22"/>
        </w:rPr>
        <w:t xml:space="preserve"> in Amsterdam. She won both </w:t>
      </w:r>
      <w:r w:rsidR="0039238C" w:rsidRPr="00290D97">
        <w:rPr>
          <w:rFonts w:asciiTheme="majorHAnsi" w:hAnsiTheme="majorHAnsi" w:cs="Times New Roman"/>
          <w:sz w:val="22"/>
          <w:szCs w:val="22"/>
        </w:rPr>
        <w:t xml:space="preserve">First Prize and the Audience Choice Award in the 1991 Spivey International Harpsichord Competition, competing against over 70 harpsichordists from Europe, Israel, the U.S., and the Soviet Union. </w:t>
      </w:r>
    </w:p>
    <w:p w:rsidR="0039238C" w:rsidRPr="00290D97" w:rsidRDefault="0039238C" w:rsidP="0079308F">
      <w:pPr>
        <w:spacing w:after="100" w:afterAutospacing="1"/>
        <w:rPr>
          <w:rFonts w:asciiTheme="majorHAnsi" w:hAnsiTheme="majorHAnsi" w:cs="Times New Roman"/>
          <w:sz w:val="22"/>
          <w:szCs w:val="22"/>
        </w:rPr>
      </w:pPr>
      <w:r w:rsidRPr="00290D97">
        <w:rPr>
          <w:rFonts w:asciiTheme="majorHAnsi" w:hAnsiTheme="majorHAnsi" w:cs="Times New Roman"/>
          <w:sz w:val="22"/>
          <w:szCs w:val="22"/>
        </w:rPr>
        <w:t xml:space="preserve">Sorrell founded Apollo’s Fire in 1992.  Since then, she and the ensemble have built one of the largest audiences of any baroque orchestra in North America.  She has led AF in sold-out concerts at </w:t>
      </w:r>
      <w:r w:rsidRPr="00624159">
        <w:rPr>
          <w:rFonts w:asciiTheme="majorHAnsi" w:hAnsiTheme="majorHAnsi" w:cs="Times New Roman"/>
          <w:b/>
          <w:sz w:val="22"/>
          <w:szCs w:val="22"/>
        </w:rPr>
        <w:t xml:space="preserve">London’s </w:t>
      </w:r>
      <w:r w:rsidR="00C7392D" w:rsidRPr="00624159">
        <w:rPr>
          <w:rFonts w:asciiTheme="majorHAnsi" w:hAnsiTheme="majorHAnsi" w:cs="Times New Roman"/>
          <w:b/>
          <w:sz w:val="22"/>
          <w:szCs w:val="22"/>
        </w:rPr>
        <w:t>BBC Proms</w:t>
      </w:r>
      <w:r w:rsidR="00C7392D">
        <w:rPr>
          <w:rFonts w:asciiTheme="majorHAnsi" w:hAnsiTheme="majorHAnsi" w:cs="Times New Roman"/>
          <w:sz w:val="22"/>
          <w:szCs w:val="22"/>
        </w:rPr>
        <w:t xml:space="preserve"> and London’s </w:t>
      </w:r>
      <w:r w:rsidRPr="00624159">
        <w:rPr>
          <w:rFonts w:asciiTheme="majorHAnsi" w:hAnsiTheme="majorHAnsi" w:cs="Times New Roman"/>
          <w:b/>
          <w:sz w:val="22"/>
          <w:szCs w:val="22"/>
        </w:rPr>
        <w:t>Wigmore Hall</w:t>
      </w:r>
      <w:r w:rsidRPr="00290D97">
        <w:rPr>
          <w:rFonts w:asciiTheme="majorHAnsi" w:hAnsiTheme="majorHAnsi" w:cs="Times New Roman"/>
          <w:sz w:val="22"/>
          <w:szCs w:val="22"/>
        </w:rPr>
        <w:t xml:space="preserve">, </w:t>
      </w:r>
      <w:r w:rsidRPr="00624159">
        <w:rPr>
          <w:rFonts w:asciiTheme="majorHAnsi" w:hAnsiTheme="majorHAnsi" w:cs="Times New Roman"/>
          <w:b/>
          <w:sz w:val="22"/>
          <w:szCs w:val="22"/>
        </w:rPr>
        <w:t>Madrid’s Royal Theatre</w:t>
      </w:r>
      <w:r w:rsidRPr="00290D97">
        <w:rPr>
          <w:rFonts w:asciiTheme="majorHAnsi" w:hAnsiTheme="majorHAnsi" w:cs="Times New Roman"/>
          <w:sz w:val="22"/>
          <w:szCs w:val="22"/>
        </w:rPr>
        <w:t xml:space="preserve"> (Teatro Real), the Grand Théâtre de l’Opéra in Bordeaux, </w:t>
      </w:r>
      <w:r w:rsidR="00C7392D">
        <w:rPr>
          <w:rFonts w:asciiTheme="majorHAnsi" w:hAnsiTheme="majorHAnsi" w:cs="Times New Roman"/>
          <w:sz w:val="22"/>
          <w:szCs w:val="22"/>
        </w:rPr>
        <w:t>the Ald</w:t>
      </w:r>
      <w:r w:rsidR="002E447C">
        <w:rPr>
          <w:rFonts w:asciiTheme="majorHAnsi" w:hAnsiTheme="majorHAnsi" w:cs="Times New Roman"/>
          <w:sz w:val="22"/>
          <w:szCs w:val="22"/>
        </w:rPr>
        <w:t xml:space="preserve">eburgh Festival (UK), the </w:t>
      </w:r>
      <w:r w:rsidR="002E447C" w:rsidRPr="00624159">
        <w:rPr>
          <w:rFonts w:asciiTheme="majorHAnsi" w:hAnsiTheme="majorHAnsi" w:cs="Times New Roman"/>
          <w:b/>
          <w:sz w:val="22"/>
          <w:szCs w:val="22"/>
        </w:rPr>
        <w:t>Tangle</w:t>
      </w:r>
      <w:r w:rsidR="00C7392D" w:rsidRPr="00624159">
        <w:rPr>
          <w:rFonts w:asciiTheme="majorHAnsi" w:hAnsiTheme="majorHAnsi" w:cs="Times New Roman"/>
          <w:b/>
          <w:sz w:val="22"/>
          <w:szCs w:val="22"/>
        </w:rPr>
        <w:t>wood Festival</w:t>
      </w:r>
      <w:r w:rsidR="00C7392D">
        <w:rPr>
          <w:rFonts w:asciiTheme="majorHAnsi" w:hAnsiTheme="majorHAnsi" w:cs="Times New Roman"/>
          <w:sz w:val="22"/>
          <w:szCs w:val="22"/>
        </w:rPr>
        <w:t xml:space="preserve">, </w:t>
      </w:r>
      <w:r w:rsidRPr="00290D97">
        <w:rPr>
          <w:rFonts w:asciiTheme="majorHAnsi" w:hAnsiTheme="majorHAnsi" w:cs="Times New Roman"/>
          <w:sz w:val="22"/>
          <w:szCs w:val="22"/>
        </w:rPr>
        <w:t>Bo</w:t>
      </w:r>
      <w:r w:rsidR="003B4E79">
        <w:rPr>
          <w:rFonts w:asciiTheme="majorHAnsi" w:hAnsiTheme="majorHAnsi" w:cs="Times New Roman"/>
          <w:sz w:val="22"/>
          <w:szCs w:val="22"/>
        </w:rPr>
        <w:t>ston’s Early Music Festival,</w:t>
      </w:r>
      <w:r w:rsidRPr="00290D97">
        <w:rPr>
          <w:rFonts w:asciiTheme="majorHAnsi" w:hAnsiTheme="majorHAnsi" w:cs="Times New Roman"/>
          <w:sz w:val="22"/>
          <w:szCs w:val="22"/>
        </w:rPr>
        <w:t xml:space="preserve"> the </w:t>
      </w:r>
      <w:r w:rsidRPr="00624159">
        <w:rPr>
          <w:rFonts w:asciiTheme="majorHAnsi" w:hAnsiTheme="majorHAnsi" w:cs="Times New Roman"/>
          <w:b/>
          <w:sz w:val="22"/>
          <w:szCs w:val="22"/>
        </w:rPr>
        <w:t>Aspen Music Festival</w:t>
      </w:r>
      <w:r w:rsidRPr="00290D97">
        <w:rPr>
          <w:rFonts w:asciiTheme="majorHAnsi" w:hAnsiTheme="majorHAnsi" w:cs="Times New Roman"/>
          <w:sz w:val="22"/>
          <w:szCs w:val="22"/>
        </w:rPr>
        <w:t xml:space="preserve">, </w:t>
      </w:r>
      <w:r w:rsidR="003B4E79">
        <w:rPr>
          <w:rFonts w:asciiTheme="majorHAnsi" w:hAnsiTheme="majorHAnsi" w:cs="Times New Roman"/>
          <w:sz w:val="22"/>
          <w:szCs w:val="22"/>
        </w:rPr>
        <w:t xml:space="preserve">the Library of Congress, and the Metropolitan Museum of Art (New York), </w:t>
      </w:r>
      <w:r w:rsidRPr="00290D97">
        <w:rPr>
          <w:rFonts w:asciiTheme="majorHAnsi" w:hAnsiTheme="majorHAnsi" w:cs="Times New Roman"/>
          <w:sz w:val="22"/>
          <w:szCs w:val="22"/>
        </w:rPr>
        <w:t>among others.</w:t>
      </w:r>
    </w:p>
    <w:p w:rsidR="00ED65CC" w:rsidRDefault="00C7392D" w:rsidP="004242C3">
      <w:pPr>
        <w:rPr>
          <w:rFonts w:asciiTheme="majorHAnsi" w:hAnsiTheme="majorHAnsi"/>
          <w:sz w:val="22"/>
          <w:szCs w:val="22"/>
        </w:rPr>
      </w:pPr>
      <w:r>
        <w:rPr>
          <w:rFonts w:asciiTheme="majorHAnsi" w:hAnsiTheme="majorHAnsi"/>
          <w:sz w:val="22"/>
          <w:szCs w:val="22"/>
        </w:rPr>
        <w:t>As a guest conductor, Sorrell has worked with many of the leading American symphony orchestras</w:t>
      </w:r>
      <w:r w:rsidR="006F33AE">
        <w:rPr>
          <w:rFonts w:asciiTheme="majorHAnsi" w:hAnsiTheme="majorHAnsi"/>
          <w:sz w:val="22"/>
          <w:szCs w:val="22"/>
        </w:rPr>
        <w:t xml:space="preserve"> and is represented by Co</w:t>
      </w:r>
      <w:r w:rsidR="00ED65CC">
        <w:rPr>
          <w:rFonts w:asciiTheme="majorHAnsi" w:hAnsiTheme="majorHAnsi"/>
          <w:sz w:val="22"/>
          <w:szCs w:val="22"/>
        </w:rPr>
        <w:t>lumbia Artists Management</w:t>
      </w:r>
      <w:r>
        <w:rPr>
          <w:rFonts w:asciiTheme="majorHAnsi" w:hAnsiTheme="majorHAnsi"/>
          <w:sz w:val="22"/>
          <w:szCs w:val="22"/>
        </w:rPr>
        <w:t xml:space="preserve">.  </w:t>
      </w:r>
      <w:r w:rsidR="00ED65CC">
        <w:rPr>
          <w:rFonts w:asciiTheme="majorHAnsi" w:hAnsiTheme="majorHAnsi"/>
          <w:sz w:val="22"/>
          <w:szCs w:val="22"/>
        </w:rPr>
        <w:t xml:space="preserve">Recent engagements include </w:t>
      </w:r>
      <w:r w:rsidR="004242C3">
        <w:rPr>
          <w:rFonts w:asciiTheme="majorHAnsi" w:hAnsiTheme="majorHAnsi"/>
          <w:sz w:val="22"/>
          <w:szCs w:val="22"/>
        </w:rPr>
        <w:t xml:space="preserve">the </w:t>
      </w:r>
      <w:r w:rsidR="004242C3" w:rsidRPr="00624159">
        <w:rPr>
          <w:rFonts w:asciiTheme="majorHAnsi" w:hAnsiTheme="majorHAnsi"/>
          <w:b/>
          <w:sz w:val="22"/>
          <w:szCs w:val="22"/>
        </w:rPr>
        <w:t>National Symphony</w:t>
      </w:r>
      <w:r w:rsidR="004242C3">
        <w:rPr>
          <w:rFonts w:asciiTheme="majorHAnsi" w:hAnsiTheme="majorHAnsi"/>
          <w:sz w:val="22"/>
          <w:szCs w:val="22"/>
        </w:rPr>
        <w:t xml:space="preserve"> </w:t>
      </w:r>
      <w:r w:rsidR="00ED65CC">
        <w:rPr>
          <w:rFonts w:asciiTheme="majorHAnsi" w:hAnsiTheme="majorHAnsi"/>
          <w:sz w:val="22"/>
          <w:szCs w:val="22"/>
        </w:rPr>
        <w:t xml:space="preserve">at the </w:t>
      </w:r>
      <w:r w:rsidR="00ED65CC" w:rsidRPr="00ED65CC">
        <w:rPr>
          <w:rFonts w:asciiTheme="majorHAnsi" w:hAnsiTheme="majorHAnsi"/>
          <w:b/>
          <w:sz w:val="22"/>
          <w:szCs w:val="22"/>
        </w:rPr>
        <w:t>Kennedy Center</w:t>
      </w:r>
      <w:r w:rsidR="00ED65CC">
        <w:rPr>
          <w:rFonts w:asciiTheme="majorHAnsi" w:hAnsiTheme="majorHAnsi"/>
          <w:sz w:val="22"/>
          <w:szCs w:val="22"/>
        </w:rPr>
        <w:t xml:space="preserve"> (</w:t>
      </w:r>
      <w:r w:rsidR="004242C3">
        <w:rPr>
          <w:rFonts w:asciiTheme="majorHAnsi" w:hAnsiTheme="majorHAnsi"/>
          <w:sz w:val="22"/>
          <w:szCs w:val="22"/>
        </w:rPr>
        <w:t xml:space="preserve">Handel’s </w:t>
      </w:r>
      <w:r w:rsidR="004242C3" w:rsidRPr="004242C3">
        <w:rPr>
          <w:rFonts w:asciiTheme="majorHAnsi" w:hAnsiTheme="majorHAnsi"/>
          <w:i/>
          <w:sz w:val="22"/>
          <w:szCs w:val="22"/>
        </w:rPr>
        <w:t>Messiah</w:t>
      </w:r>
      <w:r w:rsidR="00ED65CC">
        <w:rPr>
          <w:rFonts w:asciiTheme="majorHAnsi" w:hAnsiTheme="majorHAnsi"/>
          <w:i/>
          <w:sz w:val="22"/>
          <w:szCs w:val="22"/>
        </w:rPr>
        <w:t>)</w:t>
      </w:r>
      <w:r w:rsidR="004242C3">
        <w:rPr>
          <w:rFonts w:asciiTheme="majorHAnsi" w:hAnsiTheme="majorHAnsi"/>
          <w:sz w:val="22"/>
          <w:szCs w:val="22"/>
        </w:rPr>
        <w:t xml:space="preserve">.  </w:t>
      </w:r>
      <w:r>
        <w:rPr>
          <w:rFonts w:asciiTheme="majorHAnsi" w:hAnsiTheme="majorHAnsi"/>
          <w:sz w:val="22"/>
          <w:szCs w:val="22"/>
        </w:rPr>
        <w:t>H</w:t>
      </w:r>
      <w:r w:rsidR="0039238C" w:rsidRPr="00290D97">
        <w:rPr>
          <w:rFonts w:asciiTheme="majorHAnsi" w:hAnsiTheme="majorHAnsi"/>
          <w:sz w:val="22"/>
          <w:szCs w:val="22"/>
        </w:rPr>
        <w:t xml:space="preserve">er </w:t>
      </w:r>
      <w:r w:rsidR="004242C3">
        <w:rPr>
          <w:rFonts w:asciiTheme="majorHAnsi" w:hAnsiTheme="majorHAnsi"/>
          <w:sz w:val="22"/>
          <w:szCs w:val="22"/>
        </w:rPr>
        <w:t xml:space="preserve">2013 </w:t>
      </w:r>
      <w:r w:rsidR="0039238C" w:rsidRPr="00290D97">
        <w:rPr>
          <w:rFonts w:asciiTheme="majorHAnsi" w:hAnsiTheme="majorHAnsi"/>
          <w:sz w:val="22"/>
          <w:szCs w:val="22"/>
        </w:rPr>
        <w:t>debut with</w:t>
      </w:r>
      <w:r w:rsidR="004242C3">
        <w:rPr>
          <w:rFonts w:asciiTheme="majorHAnsi" w:hAnsiTheme="majorHAnsi"/>
          <w:sz w:val="22"/>
          <w:szCs w:val="22"/>
        </w:rPr>
        <w:t xml:space="preserve"> the </w:t>
      </w:r>
      <w:r w:rsidR="004242C3" w:rsidRPr="00624159">
        <w:rPr>
          <w:rFonts w:asciiTheme="majorHAnsi" w:hAnsiTheme="majorHAnsi"/>
          <w:b/>
          <w:sz w:val="22"/>
          <w:szCs w:val="22"/>
        </w:rPr>
        <w:t>Pittsburgh Symphony</w:t>
      </w:r>
      <w:r w:rsidR="00624159" w:rsidRPr="00624159">
        <w:rPr>
          <w:rFonts w:asciiTheme="majorHAnsi" w:hAnsiTheme="majorHAnsi"/>
          <w:b/>
          <w:sz w:val="22"/>
          <w:szCs w:val="22"/>
        </w:rPr>
        <w:t xml:space="preserve"> Orchestra</w:t>
      </w:r>
      <w:r w:rsidR="0039238C" w:rsidRPr="00290D97">
        <w:rPr>
          <w:rFonts w:asciiTheme="majorHAnsi" w:hAnsiTheme="majorHAnsi"/>
          <w:sz w:val="22"/>
          <w:szCs w:val="22"/>
        </w:rPr>
        <w:t xml:space="preserve"> as conductor and soloist in the compl</w:t>
      </w:r>
      <w:r>
        <w:rPr>
          <w:rFonts w:asciiTheme="majorHAnsi" w:hAnsiTheme="majorHAnsi"/>
          <w:sz w:val="22"/>
          <w:szCs w:val="22"/>
        </w:rPr>
        <w:t>ete Brandenburg Concertos was met with</w:t>
      </w:r>
      <w:r w:rsidR="0039238C" w:rsidRPr="00290D97">
        <w:rPr>
          <w:rFonts w:asciiTheme="majorHAnsi" w:hAnsiTheme="majorHAnsi"/>
          <w:sz w:val="22"/>
          <w:szCs w:val="22"/>
        </w:rPr>
        <w:t xml:space="preserve"> standing ovations every night, </w:t>
      </w:r>
      <w:r>
        <w:rPr>
          <w:rFonts w:asciiTheme="majorHAnsi" w:hAnsiTheme="majorHAnsi"/>
          <w:sz w:val="22"/>
          <w:szCs w:val="22"/>
        </w:rPr>
        <w:t>and</w:t>
      </w:r>
      <w:r w:rsidR="0039238C" w:rsidRPr="00290D97">
        <w:rPr>
          <w:rFonts w:asciiTheme="majorHAnsi" w:hAnsiTheme="majorHAnsi"/>
          <w:sz w:val="22"/>
          <w:szCs w:val="22"/>
        </w:rPr>
        <w:t xml:space="preserve"> hailed as </w:t>
      </w:r>
      <w:r w:rsidR="0039238C" w:rsidRPr="004242C3">
        <w:rPr>
          <w:rFonts w:asciiTheme="majorHAnsi" w:hAnsiTheme="majorHAnsi"/>
          <w:i/>
          <w:sz w:val="22"/>
          <w:szCs w:val="22"/>
        </w:rPr>
        <w:t>“an especially joyous occasion”</w:t>
      </w:r>
      <w:r w:rsidR="0039238C" w:rsidRPr="00290D97">
        <w:rPr>
          <w:rFonts w:asciiTheme="majorHAnsi" w:hAnsiTheme="majorHAnsi"/>
          <w:sz w:val="22"/>
          <w:szCs w:val="22"/>
        </w:rPr>
        <w:t xml:space="preserve"> (</w:t>
      </w:r>
      <w:r w:rsidR="0039238C" w:rsidRPr="004242C3">
        <w:rPr>
          <w:rFonts w:asciiTheme="majorHAnsi" w:hAnsiTheme="majorHAnsi"/>
          <w:smallCaps/>
          <w:sz w:val="22"/>
          <w:szCs w:val="22"/>
        </w:rPr>
        <w:t>Pittsburgh Tribune-Review</w:t>
      </w:r>
      <w:r w:rsidR="0039238C" w:rsidRPr="00290D97">
        <w:rPr>
          <w:rFonts w:asciiTheme="majorHAnsi" w:hAnsiTheme="majorHAnsi"/>
          <w:sz w:val="22"/>
          <w:szCs w:val="22"/>
        </w:rPr>
        <w:t xml:space="preserve">).  </w:t>
      </w:r>
      <w:r w:rsidR="004242C3">
        <w:rPr>
          <w:rFonts w:asciiTheme="majorHAnsi" w:hAnsiTheme="majorHAnsi"/>
          <w:sz w:val="22"/>
          <w:szCs w:val="22"/>
        </w:rPr>
        <w:t xml:space="preserve">The same occurred with her recent debut with the </w:t>
      </w:r>
      <w:r w:rsidR="004242C3" w:rsidRPr="00624159">
        <w:rPr>
          <w:rFonts w:asciiTheme="majorHAnsi" w:hAnsiTheme="majorHAnsi"/>
          <w:b/>
          <w:sz w:val="22"/>
          <w:szCs w:val="22"/>
        </w:rPr>
        <w:t>St Paul Chamber Orchestra</w:t>
      </w:r>
      <w:r w:rsidR="004242C3">
        <w:rPr>
          <w:rFonts w:asciiTheme="majorHAnsi" w:hAnsiTheme="majorHAnsi"/>
          <w:sz w:val="22"/>
          <w:szCs w:val="22"/>
        </w:rPr>
        <w:t xml:space="preserve">, where the </w:t>
      </w:r>
      <w:r w:rsidR="004242C3" w:rsidRPr="004242C3">
        <w:rPr>
          <w:rFonts w:asciiTheme="majorHAnsi" w:hAnsiTheme="majorHAnsi"/>
          <w:smallCaps/>
          <w:sz w:val="22"/>
          <w:szCs w:val="22"/>
        </w:rPr>
        <w:t>Twin Cities Pioneer Press</w:t>
      </w:r>
      <w:r w:rsidR="004242C3">
        <w:rPr>
          <w:rFonts w:asciiTheme="majorHAnsi" w:hAnsiTheme="majorHAnsi"/>
          <w:sz w:val="22"/>
          <w:szCs w:val="22"/>
        </w:rPr>
        <w:t xml:space="preserve"> wrote, </w:t>
      </w:r>
      <w:r w:rsidR="004242C3" w:rsidRPr="004242C3">
        <w:rPr>
          <w:rFonts w:asciiTheme="majorHAnsi" w:hAnsiTheme="majorHAnsi"/>
          <w:i/>
          <w:sz w:val="22"/>
          <w:szCs w:val="22"/>
        </w:rPr>
        <w:t>“</w:t>
      </w:r>
      <w:r w:rsidR="004242C3" w:rsidRPr="004242C3">
        <w:rPr>
          <w:rFonts w:asciiTheme="majorHAnsi" w:hAnsiTheme="majorHAnsi"/>
          <w:i/>
          <w:sz w:val="22"/>
          <w:szCs w:val="20"/>
        </w:rPr>
        <w:t>Other masters of the [baroque] style have been paying visits, but none has summoned up as much energy, enthusiasm and excitement from the orchestra as Sorrell.”</w:t>
      </w:r>
      <w:r w:rsidR="004242C3">
        <w:rPr>
          <w:rFonts w:asciiTheme="majorHAnsi" w:hAnsiTheme="majorHAnsi" w:cs="Times New Roman"/>
          <w:sz w:val="22"/>
          <w:szCs w:val="20"/>
        </w:rPr>
        <w:t xml:space="preserve">  </w:t>
      </w:r>
      <w:r w:rsidR="002F1FF3" w:rsidRPr="002F1FF3">
        <w:rPr>
          <w:rFonts w:asciiTheme="majorHAnsi" w:hAnsiTheme="majorHAnsi" w:cs="Goudy Old Style"/>
          <w:sz w:val="22"/>
          <w:szCs w:val="22"/>
        </w:rPr>
        <w:t>She has also appeared as conductor</w:t>
      </w:r>
      <w:r w:rsidR="0079308F">
        <w:rPr>
          <w:rFonts w:asciiTheme="majorHAnsi" w:hAnsiTheme="majorHAnsi" w:cs="Goudy Old Style"/>
          <w:sz w:val="22"/>
          <w:szCs w:val="22"/>
        </w:rPr>
        <w:t xml:space="preserve"> or conductor</w:t>
      </w:r>
      <w:r w:rsidR="002F1FF3" w:rsidRPr="002F1FF3">
        <w:rPr>
          <w:rFonts w:asciiTheme="majorHAnsi" w:hAnsiTheme="majorHAnsi" w:cs="Goudy Old Style"/>
          <w:sz w:val="22"/>
          <w:szCs w:val="22"/>
        </w:rPr>
        <w:t xml:space="preserve">/soloist with the </w:t>
      </w:r>
      <w:r w:rsidR="007211EA">
        <w:rPr>
          <w:rFonts w:asciiTheme="majorHAnsi" w:hAnsiTheme="majorHAnsi" w:cs="Goudy Old Style"/>
          <w:sz w:val="22"/>
          <w:szCs w:val="22"/>
        </w:rPr>
        <w:t xml:space="preserve">New World Symphony (Miami), the </w:t>
      </w:r>
      <w:r w:rsidR="002F1FF3" w:rsidRPr="002F1FF3">
        <w:rPr>
          <w:rFonts w:asciiTheme="majorHAnsi" w:hAnsiTheme="majorHAnsi" w:cs="Goudy Old Style"/>
          <w:sz w:val="22"/>
          <w:szCs w:val="22"/>
        </w:rPr>
        <w:t xml:space="preserve">Los Angeles Chamber Orchestra, </w:t>
      </w:r>
      <w:r w:rsidR="009E6586">
        <w:rPr>
          <w:rFonts w:asciiTheme="majorHAnsi" w:hAnsiTheme="majorHAnsi" w:cs="Goudy Old Style"/>
          <w:sz w:val="22"/>
          <w:szCs w:val="22"/>
        </w:rPr>
        <w:t xml:space="preserve">the </w:t>
      </w:r>
      <w:r w:rsidR="002F1FF3" w:rsidRPr="002F1FF3">
        <w:rPr>
          <w:rFonts w:asciiTheme="majorHAnsi" w:hAnsiTheme="majorHAnsi" w:cs="Goudy Old Style"/>
          <w:sz w:val="22"/>
          <w:szCs w:val="22"/>
        </w:rPr>
        <w:t xml:space="preserve">Seattle Symphony, </w:t>
      </w:r>
      <w:r w:rsidR="009E6586">
        <w:rPr>
          <w:rFonts w:asciiTheme="majorHAnsi" w:hAnsiTheme="majorHAnsi" w:cs="Goudy Old Style"/>
          <w:sz w:val="22"/>
          <w:szCs w:val="22"/>
        </w:rPr>
        <w:t xml:space="preserve">Utah Symphony, </w:t>
      </w:r>
      <w:r w:rsidR="0079308F" w:rsidRPr="002F1FF3">
        <w:rPr>
          <w:rFonts w:asciiTheme="majorHAnsi" w:hAnsiTheme="majorHAnsi" w:cs="Goudy Old Style"/>
          <w:sz w:val="22"/>
          <w:szCs w:val="22"/>
        </w:rPr>
        <w:t>the Opera Theatre of St. Louis with the St. Louis Symphony</w:t>
      </w:r>
      <w:r w:rsidR="0079308F">
        <w:rPr>
          <w:rFonts w:asciiTheme="majorHAnsi" w:hAnsiTheme="majorHAnsi" w:cs="Goudy Old Style"/>
          <w:sz w:val="22"/>
          <w:szCs w:val="22"/>
        </w:rPr>
        <w:t>,</w:t>
      </w:r>
      <w:r w:rsidR="0079308F" w:rsidRPr="002F1FF3">
        <w:rPr>
          <w:rFonts w:asciiTheme="majorHAnsi" w:hAnsiTheme="majorHAnsi" w:cs="Goudy Old Style"/>
          <w:sz w:val="22"/>
          <w:szCs w:val="22"/>
        </w:rPr>
        <w:t xml:space="preserve"> </w:t>
      </w:r>
      <w:r w:rsidR="002F1FF3" w:rsidRPr="002F1FF3">
        <w:rPr>
          <w:rFonts w:asciiTheme="majorHAnsi" w:hAnsiTheme="majorHAnsi" w:cs="Goudy Old Style"/>
          <w:sz w:val="22"/>
          <w:szCs w:val="22"/>
        </w:rPr>
        <w:t>H</w:t>
      </w:r>
      <w:r w:rsidR="009E6586">
        <w:rPr>
          <w:rFonts w:asciiTheme="majorHAnsi" w:hAnsiTheme="majorHAnsi" w:cs="Goudy Old Style"/>
          <w:sz w:val="22"/>
          <w:szCs w:val="22"/>
        </w:rPr>
        <w:t>andel &amp; Haydn Society (Boston)</w:t>
      </w:r>
      <w:r w:rsidR="0079308F">
        <w:rPr>
          <w:rFonts w:asciiTheme="majorHAnsi" w:hAnsiTheme="majorHAnsi" w:cs="Goudy Old Style"/>
          <w:sz w:val="22"/>
          <w:szCs w:val="22"/>
        </w:rPr>
        <w:t xml:space="preserve">, </w:t>
      </w:r>
      <w:r w:rsidR="00ED65CC">
        <w:rPr>
          <w:rFonts w:asciiTheme="majorHAnsi" w:hAnsiTheme="majorHAnsi" w:cs="Goudy Old Style"/>
          <w:sz w:val="22"/>
          <w:szCs w:val="22"/>
        </w:rPr>
        <w:t xml:space="preserve">the Grand Teton Music Festival, </w:t>
      </w:r>
      <w:r w:rsidR="0079308F">
        <w:rPr>
          <w:rFonts w:asciiTheme="majorHAnsi" w:hAnsiTheme="majorHAnsi" w:cs="Goudy Old Style"/>
          <w:sz w:val="22"/>
          <w:szCs w:val="22"/>
        </w:rPr>
        <w:t>and has appeared with</w:t>
      </w:r>
      <w:r w:rsidR="002F1FF3" w:rsidRPr="002F1FF3">
        <w:rPr>
          <w:rFonts w:asciiTheme="majorHAnsi" w:hAnsiTheme="majorHAnsi" w:cs="Goudy Old Style"/>
          <w:sz w:val="22"/>
          <w:szCs w:val="22"/>
        </w:rPr>
        <w:t xml:space="preserve"> </w:t>
      </w:r>
      <w:r w:rsidR="0079308F">
        <w:rPr>
          <w:rFonts w:asciiTheme="majorHAnsi" w:hAnsiTheme="majorHAnsi" w:cs="Goudy Old Style"/>
          <w:sz w:val="22"/>
          <w:szCs w:val="22"/>
        </w:rPr>
        <w:t xml:space="preserve">the Cleveland Orchestra as </w:t>
      </w:r>
      <w:r w:rsidR="002F1FF3" w:rsidRPr="002F1FF3">
        <w:rPr>
          <w:rFonts w:asciiTheme="majorHAnsi" w:hAnsiTheme="majorHAnsi" w:cs="Goudy Old Style"/>
          <w:sz w:val="22"/>
          <w:szCs w:val="22"/>
        </w:rPr>
        <w:t xml:space="preserve">guest </w:t>
      </w:r>
      <w:r w:rsidR="0079308F">
        <w:rPr>
          <w:rFonts w:asciiTheme="majorHAnsi" w:hAnsiTheme="majorHAnsi" w:cs="Goudy Old Style"/>
          <w:sz w:val="22"/>
          <w:szCs w:val="22"/>
        </w:rPr>
        <w:t xml:space="preserve">keyboard </w:t>
      </w:r>
      <w:r w:rsidR="0079308F" w:rsidRPr="009E6586">
        <w:rPr>
          <w:rFonts w:asciiTheme="majorHAnsi" w:hAnsiTheme="majorHAnsi" w:cs="Goudy Old Style"/>
          <w:sz w:val="22"/>
          <w:szCs w:val="22"/>
        </w:rPr>
        <w:t>artist</w:t>
      </w:r>
      <w:r w:rsidR="002F1FF3" w:rsidRPr="009E6586">
        <w:rPr>
          <w:rFonts w:asciiTheme="majorHAnsi" w:hAnsiTheme="majorHAnsi" w:cs="Goudy Old Style"/>
          <w:sz w:val="22"/>
          <w:szCs w:val="22"/>
        </w:rPr>
        <w:t xml:space="preserve">.  </w:t>
      </w:r>
      <w:r w:rsidR="006074AB" w:rsidRPr="009E6586">
        <w:rPr>
          <w:rFonts w:asciiTheme="majorHAnsi" w:hAnsiTheme="majorHAnsi"/>
          <w:sz w:val="22"/>
          <w:szCs w:val="22"/>
        </w:rPr>
        <w:t>In 2014 Ms. Sorrell filled in for British conductor Richard Egarr on 5 days’ notice, leading the complete Brandenburg Concertos and playing the harpsichord solo in Brandenburg no. 5, for the closing concert of the Houston Early Music Festival.</w:t>
      </w:r>
    </w:p>
    <w:p w:rsidR="0039238C" w:rsidRPr="004242C3" w:rsidRDefault="0039238C" w:rsidP="004242C3">
      <w:pPr>
        <w:rPr>
          <w:rFonts w:asciiTheme="majorHAnsi" w:hAnsiTheme="majorHAnsi" w:cs="Times New Roman"/>
          <w:sz w:val="22"/>
          <w:szCs w:val="20"/>
        </w:rPr>
      </w:pPr>
    </w:p>
    <w:p w:rsidR="009E6586" w:rsidRDefault="0039238C" w:rsidP="009E6586">
      <w:pPr>
        <w:pStyle w:val="NormalWeb"/>
        <w:spacing w:before="0" w:beforeAutospacing="0" w:after="0" w:afterAutospacing="0"/>
        <w:rPr>
          <w:rFonts w:ascii="Calibri" w:hAnsi="Calibri"/>
          <w:sz w:val="22"/>
          <w:szCs w:val="22"/>
          <w:lang w:val="en-GB"/>
        </w:rPr>
      </w:pPr>
      <w:r w:rsidRPr="00290D97">
        <w:rPr>
          <w:rFonts w:asciiTheme="majorHAnsi" w:hAnsiTheme="majorHAnsi"/>
          <w:sz w:val="22"/>
          <w:szCs w:val="22"/>
        </w:rPr>
        <w:t xml:space="preserve">Sorrell and Apollo’s Fire have released </w:t>
      </w:r>
      <w:r w:rsidR="004242C3" w:rsidRPr="00624159">
        <w:rPr>
          <w:rFonts w:asciiTheme="majorHAnsi" w:hAnsiTheme="majorHAnsi"/>
          <w:b/>
          <w:sz w:val="22"/>
          <w:szCs w:val="22"/>
        </w:rPr>
        <w:t>25</w:t>
      </w:r>
      <w:r w:rsidR="009E6586" w:rsidRPr="00624159">
        <w:rPr>
          <w:rFonts w:asciiTheme="majorHAnsi" w:hAnsiTheme="majorHAnsi"/>
          <w:b/>
          <w:sz w:val="22"/>
          <w:szCs w:val="22"/>
        </w:rPr>
        <w:t xml:space="preserve"> commercial CDs, of which seven</w:t>
      </w:r>
      <w:r w:rsidRPr="00624159">
        <w:rPr>
          <w:rFonts w:asciiTheme="majorHAnsi" w:hAnsiTheme="majorHAnsi"/>
          <w:b/>
          <w:sz w:val="22"/>
          <w:szCs w:val="22"/>
        </w:rPr>
        <w:t xml:space="preserve"> have been bestsellers on the Billboard classical chart.</w:t>
      </w:r>
      <w:r w:rsidRPr="00290D97">
        <w:rPr>
          <w:rFonts w:asciiTheme="majorHAnsi" w:hAnsiTheme="majorHAnsi"/>
          <w:sz w:val="22"/>
          <w:szCs w:val="22"/>
        </w:rPr>
        <w:t xml:space="preserve">  Her recordings include the complete Brandenburg Concerti and harpsichord concerti of Bach (with Sorrell as harpsichord soloist and director), which was praised by the London Times as </w:t>
      </w:r>
      <w:r w:rsidRPr="00290D97">
        <w:rPr>
          <w:rFonts w:asciiTheme="majorHAnsi" w:hAnsiTheme="majorHAnsi"/>
          <w:i/>
          <w:sz w:val="22"/>
          <w:szCs w:val="22"/>
        </w:rPr>
        <w:t>“a swaggering version… brilliantly played by Sorrell.”</w:t>
      </w:r>
      <w:r w:rsidRPr="00290D97">
        <w:rPr>
          <w:rFonts w:asciiTheme="majorHAnsi" w:hAnsiTheme="majorHAnsi"/>
          <w:sz w:val="22"/>
          <w:szCs w:val="22"/>
        </w:rPr>
        <w:t xml:space="preserve">  She has also released four discs of Mozart, and was hailed as “a near-perfect Mozartian” by Fanfare Record Magazine.  Other recordings include Handel’s </w:t>
      </w:r>
      <w:r w:rsidRPr="006074AB">
        <w:rPr>
          <w:rFonts w:asciiTheme="majorHAnsi" w:hAnsiTheme="majorHAnsi"/>
          <w:i/>
          <w:sz w:val="22"/>
          <w:szCs w:val="22"/>
        </w:rPr>
        <w:t>Messiah</w:t>
      </w:r>
      <w:r w:rsidR="006074AB">
        <w:rPr>
          <w:rFonts w:asciiTheme="majorHAnsi" w:hAnsiTheme="majorHAnsi"/>
          <w:sz w:val="22"/>
          <w:szCs w:val="22"/>
        </w:rPr>
        <w:t xml:space="preserve">, the </w:t>
      </w:r>
      <w:r w:rsidR="006074AB" w:rsidRPr="006074AB">
        <w:rPr>
          <w:rFonts w:asciiTheme="majorHAnsi" w:hAnsiTheme="majorHAnsi"/>
          <w:i/>
          <w:sz w:val="22"/>
          <w:szCs w:val="22"/>
        </w:rPr>
        <w:t>Monteverdi Vespers</w:t>
      </w:r>
      <w:r w:rsidR="006074AB">
        <w:rPr>
          <w:rFonts w:asciiTheme="majorHAnsi" w:hAnsiTheme="majorHAnsi"/>
          <w:sz w:val="22"/>
          <w:szCs w:val="22"/>
        </w:rPr>
        <w:t xml:space="preserve"> and</w:t>
      </w:r>
      <w:r w:rsidR="009E6586">
        <w:rPr>
          <w:rFonts w:asciiTheme="majorHAnsi" w:hAnsiTheme="majorHAnsi"/>
          <w:sz w:val="22"/>
          <w:szCs w:val="22"/>
        </w:rPr>
        <w:t xml:space="preserve"> four creative crossover projects:</w:t>
      </w:r>
      <w:r w:rsidR="006074AB">
        <w:rPr>
          <w:rFonts w:asciiTheme="majorHAnsi" w:hAnsiTheme="majorHAnsi"/>
          <w:sz w:val="22"/>
          <w:szCs w:val="22"/>
        </w:rPr>
        <w:t xml:space="preserve"> </w:t>
      </w:r>
      <w:r w:rsidR="009E6586" w:rsidRPr="000F46E5">
        <w:rPr>
          <w:rFonts w:ascii="Calibri" w:hAnsi="Calibri"/>
          <w:i/>
          <w:sz w:val="22"/>
          <w:szCs w:val="22"/>
          <w:lang w:val="en-GB"/>
        </w:rPr>
        <w:t>Come to the River – An Early American Gathering</w:t>
      </w:r>
      <w:r w:rsidR="009E6586">
        <w:rPr>
          <w:rFonts w:ascii="Calibri" w:hAnsi="Calibri"/>
          <w:i/>
          <w:sz w:val="22"/>
          <w:szCs w:val="22"/>
          <w:lang w:val="en-GB"/>
        </w:rPr>
        <w:t xml:space="preserve"> </w:t>
      </w:r>
      <w:r w:rsidR="009E6586" w:rsidRPr="003A540D">
        <w:rPr>
          <w:rFonts w:ascii="Calibri" w:hAnsi="Calibri"/>
          <w:sz w:val="22"/>
          <w:szCs w:val="22"/>
          <w:lang w:val="en-GB"/>
        </w:rPr>
        <w:t>(Billboard Classical #9, 2011);</w:t>
      </w:r>
      <w:r w:rsidR="009E6586" w:rsidRPr="000F46E5">
        <w:rPr>
          <w:rFonts w:ascii="Calibri" w:hAnsi="Calibri"/>
          <w:i/>
          <w:sz w:val="22"/>
          <w:szCs w:val="22"/>
          <w:lang w:val="en-GB"/>
        </w:rPr>
        <w:t xml:space="preserve"> Sacrum Mysterium- A Celtic Christmas Vespers</w:t>
      </w:r>
      <w:r w:rsidR="009E6586">
        <w:rPr>
          <w:rFonts w:ascii="Calibri" w:hAnsi="Calibri"/>
          <w:i/>
          <w:sz w:val="22"/>
          <w:szCs w:val="22"/>
          <w:lang w:val="en-GB"/>
        </w:rPr>
        <w:t xml:space="preserve"> </w:t>
      </w:r>
      <w:r w:rsidR="009E6586" w:rsidRPr="003A540D">
        <w:rPr>
          <w:rFonts w:ascii="Calibri" w:hAnsi="Calibri"/>
          <w:sz w:val="22"/>
          <w:szCs w:val="22"/>
          <w:lang w:val="en-GB"/>
        </w:rPr>
        <w:t>(Billboard Classical #11, 2012);</w:t>
      </w:r>
      <w:r w:rsidR="009E6586">
        <w:rPr>
          <w:rFonts w:ascii="Calibri" w:hAnsi="Calibri"/>
          <w:sz w:val="22"/>
          <w:szCs w:val="22"/>
          <w:lang w:val="en-GB"/>
        </w:rPr>
        <w:t xml:space="preserve"> </w:t>
      </w:r>
      <w:r w:rsidR="009E6586" w:rsidRPr="000F46E5">
        <w:rPr>
          <w:rFonts w:ascii="Calibri" w:hAnsi="Calibri"/>
          <w:i/>
          <w:sz w:val="22"/>
          <w:szCs w:val="22"/>
          <w:lang w:val="en-GB"/>
        </w:rPr>
        <w:t>Sugarloaf Mountain – An Appalachian Gathering</w:t>
      </w:r>
      <w:r w:rsidR="009E6586">
        <w:rPr>
          <w:rFonts w:ascii="Calibri" w:hAnsi="Calibri"/>
          <w:i/>
          <w:sz w:val="22"/>
          <w:szCs w:val="22"/>
          <w:lang w:val="en-GB"/>
        </w:rPr>
        <w:t xml:space="preserve"> </w:t>
      </w:r>
      <w:r w:rsidR="009E6586" w:rsidRPr="003A540D">
        <w:rPr>
          <w:rFonts w:ascii="Calibri" w:hAnsi="Calibri"/>
          <w:sz w:val="22"/>
          <w:szCs w:val="22"/>
          <w:lang w:val="en-GB"/>
        </w:rPr>
        <w:t>(Billboard Classical #5, 2015)</w:t>
      </w:r>
      <w:r w:rsidR="009E6586">
        <w:rPr>
          <w:rFonts w:ascii="Calibri" w:hAnsi="Calibri"/>
          <w:i/>
          <w:sz w:val="22"/>
          <w:szCs w:val="22"/>
          <w:lang w:val="en-GB"/>
        </w:rPr>
        <w:t xml:space="preserve">; </w:t>
      </w:r>
      <w:r w:rsidR="009E6586" w:rsidRPr="003A540D">
        <w:rPr>
          <w:rFonts w:ascii="Calibri" w:hAnsi="Calibri"/>
          <w:sz w:val="22"/>
          <w:szCs w:val="22"/>
          <w:lang w:val="en-GB"/>
        </w:rPr>
        <w:t xml:space="preserve">and </w:t>
      </w:r>
      <w:r w:rsidR="009E6586">
        <w:rPr>
          <w:rFonts w:ascii="Calibri" w:hAnsi="Calibri"/>
          <w:i/>
          <w:sz w:val="22"/>
          <w:szCs w:val="22"/>
          <w:lang w:val="en-GB"/>
        </w:rPr>
        <w:t xml:space="preserve">Sephardic Journey – Wanderings of the Spanish Jews </w:t>
      </w:r>
      <w:r w:rsidR="009E6586" w:rsidRPr="003A540D">
        <w:rPr>
          <w:rFonts w:ascii="Calibri" w:hAnsi="Calibri"/>
          <w:sz w:val="22"/>
          <w:szCs w:val="22"/>
          <w:lang w:val="en-GB"/>
        </w:rPr>
        <w:t>(Billboard World Music Cha</w:t>
      </w:r>
      <w:r w:rsidR="009E6586">
        <w:rPr>
          <w:rFonts w:ascii="Calibri" w:hAnsi="Calibri"/>
          <w:sz w:val="22"/>
          <w:szCs w:val="22"/>
          <w:lang w:val="en-GB"/>
        </w:rPr>
        <w:t>rt #2 and Billboard Classical #5</w:t>
      </w:r>
      <w:r w:rsidR="009E6586" w:rsidRPr="003A540D">
        <w:rPr>
          <w:rFonts w:ascii="Calibri" w:hAnsi="Calibri"/>
          <w:sz w:val="22"/>
          <w:szCs w:val="22"/>
          <w:lang w:val="en-GB"/>
        </w:rPr>
        <w:t>, Feb. 2016).</w:t>
      </w:r>
    </w:p>
    <w:p w:rsidR="009E6586" w:rsidRPr="000F46E5" w:rsidRDefault="009E6586" w:rsidP="009E6586">
      <w:pPr>
        <w:pStyle w:val="NormalWeb"/>
        <w:spacing w:before="0" w:beforeAutospacing="0" w:after="0" w:afterAutospacing="0"/>
        <w:rPr>
          <w:rFonts w:asciiTheme="majorHAnsi" w:hAnsiTheme="majorHAnsi"/>
          <w:i/>
          <w:iCs/>
          <w:sz w:val="22"/>
          <w:szCs w:val="22"/>
          <w:lang w:val="en-GB"/>
        </w:rPr>
      </w:pPr>
    </w:p>
    <w:p w:rsidR="00BD2EA3" w:rsidRDefault="0039238C" w:rsidP="0079308F">
      <w:pPr>
        <w:spacing w:after="100" w:afterAutospacing="1"/>
        <w:rPr>
          <w:rFonts w:asciiTheme="majorHAnsi" w:hAnsiTheme="majorHAnsi" w:cs="Times New Roman"/>
          <w:sz w:val="22"/>
          <w:szCs w:val="22"/>
        </w:rPr>
      </w:pPr>
      <w:r w:rsidRPr="00290D97">
        <w:rPr>
          <w:rFonts w:asciiTheme="majorHAnsi" w:hAnsiTheme="majorHAnsi" w:cs="Times New Roman"/>
          <w:sz w:val="22"/>
          <w:szCs w:val="22"/>
        </w:rPr>
        <w:t>Sorrell has attracted national attention and awards for creative programming.  She holds an</w:t>
      </w:r>
      <w:r w:rsidR="009E6586">
        <w:rPr>
          <w:rFonts w:asciiTheme="majorHAnsi" w:hAnsiTheme="majorHAnsi" w:cs="Times New Roman"/>
          <w:sz w:val="22"/>
          <w:szCs w:val="22"/>
        </w:rPr>
        <w:t xml:space="preserve"> Artist Diploma from Oberlin Conservatory, and</w:t>
      </w:r>
      <w:r w:rsidRPr="00290D97">
        <w:rPr>
          <w:rFonts w:asciiTheme="majorHAnsi" w:hAnsiTheme="majorHAnsi" w:cs="Times New Roman"/>
          <w:sz w:val="22"/>
          <w:szCs w:val="22"/>
        </w:rPr>
        <w:t xml:space="preserve"> honorary doctorate from Case Western University, two special awards from the National Endowment for the Arts for her work on early American music, and a</w:t>
      </w:r>
      <w:r w:rsidR="002F1FF3">
        <w:rPr>
          <w:rFonts w:asciiTheme="majorHAnsi" w:hAnsiTheme="majorHAnsi" w:cs="Times New Roman"/>
          <w:sz w:val="22"/>
          <w:szCs w:val="22"/>
        </w:rPr>
        <w:t>n award</w:t>
      </w:r>
      <w:r w:rsidRPr="00290D97">
        <w:rPr>
          <w:rFonts w:asciiTheme="majorHAnsi" w:hAnsiTheme="majorHAnsi" w:cs="Times New Roman"/>
          <w:sz w:val="22"/>
          <w:szCs w:val="22"/>
        </w:rPr>
        <w:t xml:space="preserve"> from the American Musicological Society</w:t>
      </w:r>
      <w:r w:rsidR="00624159">
        <w:rPr>
          <w:rFonts w:asciiTheme="majorHAnsi" w:hAnsiTheme="majorHAnsi" w:cs="Times New Roman"/>
          <w:sz w:val="22"/>
          <w:szCs w:val="22"/>
        </w:rPr>
        <w:t>, and two different awards from the Cleveland Arts Prize</w:t>
      </w:r>
      <w:r w:rsidRPr="00290D97">
        <w:rPr>
          <w:rFonts w:asciiTheme="majorHAnsi" w:hAnsiTheme="majorHAnsi" w:cs="Times New Roman"/>
          <w:sz w:val="22"/>
          <w:szCs w:val="22"/>
        </w:rPr>
        <w:t>.  Passionate about guiding the next generation of performers, Ms. Sorrell has led many baroque projects for s</w:t>
      </w:r>
      <w:r w:rsidR="002F1FF3">
        <w:rPr>
          <w:rFonts w:asciiTheme="majorHAnsi" w:hAnsiTheme="majorHAnsi" w:cs="Times New Roman"/>
          <w:sz w:val="22"/>
          <w:szCs w:val="22"/>
        </w:rPr>
        <w:t>tudents at Oberlin Conservatory</w:t>
      </w:r>
      <w:r w:rsidR="00624159">
        <w:rPr>
          <w:rFonts w:asciiTheme="majorHAnsi" w:hAnsiTheme="majorHAnsi" w:cs="Times New Roman"/>
          <w:sz w:val="22"/>
          <w:szCs w:val="22"/>
        </w:rPr>
        <w:t xml:space="preserve"> and is a frequent guest coach at the Cleveland Institute of Music</w:t>
      </w:r>
      <w:r w:rsidR="002F1FF3">
        <w:rPr>
          <w:rFonts w:asciiTheme="majorHAnsi" w:hAnsiTheme="majorHAnsi" w:cs="Times New Roman"/>
          <w:sz w:val="22"/>
          <w:szCs w:val="22"/>
        </w:rPr>
        <w:t>.</w:t>
      </w:r>
      <w:r w:rsidR="00624159">
        <w:rPr>
          <w:rFonts w:asciiTheme="majorHAnsi" w:hAnsiTheme="majorHAnsi" w:cs="Times New Roman"/>
          <w:sz w:val="22"/>
          <w:szCs w:val="22"/>
        </w:rPr>
        <w:t xml:space="preserve">  She is the architect of AF’s highly successful Young Artist Apprentice </w:t>
      </w:r>
      <w:r w:rsidR="0001461A">
        <w:rPr>
          <w:rFonts w:asciiTheme="majorHAnsi" w:hAnsiTheme="majorHAnsi" w:cs="Times New Roman"/>
          <w:sz w:val="22"/>
          <w:szCs w:val="22"/>
        </w:rPr>
        <w:t>Program, which has produced the majority</w:t>
      </w:r>
      <w:r w:rsidR="00624159">
        <w:rPr>
          <w:rFonts w:asciiTheme="majorHAnsi" w:hAnsiTheme="majorHAnsi" w:cs="Times New Roman"/>
          <w:sz w:val="22"/>
          <w:szCs w:val="22"/>
        </w:rPr>
        <w:t xml:space="preserve"> of the leading young </w:t>
      </w:r>
      <w:r w:rsidR="0001461A">
        <w:rPr>
          <w:rFonts w:asciiTheme="majorHAnsi" w:hAnsiTheme="majorHAnsi" w:cs="Times New Roman"/>
          <w:sz w:val="22"/>
          <w:szCs w:val="22"/>
        </w:rPr>
        <w:t xml:space="preserve">baroque </w:t>
      </w:r>
      <w:r w:rsidR="00624159">
        <w:rPr>
          <w:rFonts w:asciiTheme="majorHAnsi" w:hAnsiTheme="majorHAnsi" w:cs="Times New Roman"/>
          <w:sz w:val="22"/>
          <w:szCs w:val="22"/>
        </w:rPr>
        <w:t>professionals in the country today.</w:t>
      </w:r>
    </w:p>
    <w:p w:rsidR="00BD2EA3" w:rsidRDefault="00E32082" w:rsidP="0079308F">
      <w:pPr>
        <w:spacing w:after="100" w:afterAutospacing="1"/>
        <w:rPr>
          <w:rFonts w:asciiTheme="majorHAnsi" w:hAnsiTheme="majorHAnsi" w:cs="Times New Roman"/>
          <w:sz w:val="22"/>
          <w:szCs w:val="22"/>
        </w:rPr>
      </w:pPr>
      <w:r>
        <w:rPr>
          <w:rFonts w:asciiTheme="majorHAnsi" w:hAnsiTheme="majorHAnsi" w:cs="Times New Roman"/>
          <w:sz w:val="22"/>
          <w:szCs w:val="22"/>
        </w:rPr>
        <w:t>------------</w:t>
      </w:r>
    </w:p>
    <w:p w:rsidR="00BD2EA3" w:rsidRPr="00E32082" w:rsidRDefault="00BD2EA3" w:rsidP="0079308F">
      <w:pPr>
        <w:spacing w:after="100" w:afterAutospacing="1"/>
        <w:rPr>
          <w:rFonts w:cs="Times New Roman"/>
          <w:szCs w:val="22"/>
        </w:rPr>
      </w:pPr>
      <w:r w:rsidRPr="00E32082">
        <w:rPr>
          <w:rFonts w:cs="Times New Roman"/>
          <w:szCs w:val="22"/>
        </w:rPr>
        <w:t>Medium (500 words)</w:t>
      </w:r>
    </w:p>
    <w:p w:rsidR="00E32082" w:rsidRPr="00E32082" w:rsidRDefault="00E32082" w:rsidP="00E32082">
      <w:pPr>
        <w:rPr>
          <w:rFonts w:asciiTheme="majorHAnsi" w:hAnsiTheme="majorHAnsi" w:cs="Times New Roman"/>
          <w:sz w:val="22"/>
        </w:rPr>
      </w:pPr>
      <w:r w:rsidRPr="00E32082">
        <w:rPr>
          <w:rFonts w:asciiTheme="majorHAnsi" w:eastAsia="Cambria" w:hAnsiTheme="majorHAnsi" w:cs="Cambria"/>
          <w:sz w:val="22"/>
        </w:rPr>
        <w:t xml:space="preserve">Jeannette Sorrell is recognized internationally as a leading creative voice among early-music conductors. </w:t>
      </w:r>
      <w:r w:rsidRPr="00E32082">
        <w:rPr>
          <w:rFonts w:asciiTheme="majorHAnsi" w:hAnsiTheme="majorHAnsi"/>
          <w:sz w:val="22"/>
        </w:rPr>
        <w:t xml:space="preserve">  The daughter of a European immigrant father and an American mother, she grew up as a musician and dancer, and </w:t>
      </w:r>
      <w:r w:rsidRPr="00E32082">
        <w:rPr>
          <w:rFonts w:asciiTheme="majorHAnsi" w:hAnsiTheme="majorHAnsi" w:cs="Times New Roman"/>
          <w:sz w:val="22"/>
        </w:rPr>
        <w:t xml:space="preserve">was one of the youngest students ever accepted to the prestigious conducting courses of the Aspen and the Tanglewood music festivals.  She studied conducting under Robert Spano, Roger Norrington and Leonard Bernstein, and harpsichord with Gustav Leonhardt in Amsterdam. She won both First Prize and the Audience Choice Award in the 1991 Spivey International Harpsichord Competition, competing against over 70 harpsichordists from Europe, Israel, the U.S., and the Soviet Union. </w:t>
      </w:r>
    </w:p>
    <w:p w:rsidR="00E32082" w:rsidRPr="00E32082" w:rsidRDefault="00E32082" w:rsidP="00E32082">
      <w:pPr>
        <w:rPr>
          <w:rFonts w:asciiTheme="majorHAnsi" w:hAnsiTheme="majorHAnsi" w:cs="Times New Roman"/>
          <w:sz w:val="22"/>
        </w:rPr>
      </w:pPr>
    </w:p>
    <w:p w:rsidR="00E32082" w:rsidRPr="00E32082" w:rsidRDefault="00E32082" w:rsidP="00E32082">
      <w:pPr>
        <w:rPr>
          <w:rFonts w:asciiTheme="majorHAnsi" w:hAnsiTheme="majorHAnsi" w:cs="Times New Roman"/>
          <w:sz w:val="22"/>
        </w:rPr>
      </w:pPr>
      <w:r w:rsidRPr="00E32082">
        <w:rPr>
          <w:rFonts w:asciiTheme="majorHAnsi" w:hAnsiTheme="majorHAnsi" w:cs="Times New Roman"/>
          <w:sz w:val="22"/>
        </w:rPr>
        <w:t>Sorrell is the founder and conductor of the renowned period ensemble Apollo’s Fire in Cleveland. She has led the world-class baroque orchestra in sold-out concerts at London’s BBC Proms and London’s Wigmore Hall, Madrid’s Royal Theatre (Teatro Real), the Grand Théâtre de l’Opéra in Bordeaux, the Aldeburgh Festival (UK), the Tanglewood Festival, Boston’s Early Music Festival, the Aspen Music Festival, the Library of Congress, and the Metropolitan Museum of Art (New York), among others. At home in Cleveland, she and Apollo’s Fire have built one of the largest audiences of any baroque orchestra in North America. Upcoming engagements include the ensemble’s Carnegie Hall debut in March.</w:t>
      </w:r>
    </w:p>
    <w:p w:rsidR="00E32082" w:rsidRPr="00E32082" w:rsidRDefault="00E32082" w:rsidP="00E32082">
      <w:pPr>
        <w:rPr>
          <w:rFonts w:asciiTheme="majorHAnsi" w:hAnsiTheme="majorHAnsi"/>
          <w:sz w:val="22"/>
        </w:rPr>
      </w:pPr>
    </w:p>
    <w:p w:rsidR="00E32082" w:rsidRPr="00E32082" w:rsidRDefault="00E32082" w:rsidP="00E32082">
      <w:pPr>
        <w:spacing w:after="100" w:afterAutospacing="1"/>
        <w:rPr>
          <w:rFonts w:asciiTheme="majorHAnsi" w:hAnsiTheme="majorHAnsi"/>
          <w:sz w:val="22"/>
        </w:rPr>
      </w:pPr>
      <w:r w:rsidRPr="00E32082">
        <w:rPr>
          <w:rFonts w:asciiTheme="majorHAnsi" w:hAnsiTheme="majorHAnsi"/>
          <w:sz w:val="22"/>
        </w:rPr>
        <w:t xml:space="preserve">As a guest conductor, Sorrell made her debut with the Pittsburgh Symphony in 2013 and was met with standing ovations every night. </w:t>
      </w:r>
      <w:r w:rsidRPr="00E32082">
        <w:rPr>
          <w:rFonts w:asciiTheme="majorHAnsi" w:hAnsiTheme="majorHAnsi" w:cs="Goudy Old Style"/>
          <w:sz w:val="22"/>
        </w:rPr>
        <w:t>Recent engagements include the National Symphony at the Kennedy Center (Handel’s Messiah), the St Paul Chamber Orchestra, the Utah Symphony, New World Symphony (Miami), the Los Angeles Chamber Orchestra, Seattle Symphony, the Opera Theatre of St. Louis with the St. Louis Symphony, and the Handel &amp; Haydn Society (Boston)</w:t>
      </w:r>
      <w:r w:rsidRPr="00E32082">
        <w:rPr>
          <w:rFonts w:asciiTheme="majorHAnsi" w:hAnsiTheme="majorHAnsi"/>
          <w:sz w:val="22"/>
        </w:rPr>
        <w:t xml:space="preserve">, among others. </w:t>
      </w:r>
    </w:p>
    <w:p w:rsidR="00E32082" w:rsidRPr="00E32082" w:rsidRDefault="00E32082" w:rsidP="00E32082">
      <w:pPr>
        <w:spacing w:after="100" w:afterAutospacing="1"/>
        <w:rPr>
          <w:rFonts w:asciiTheme="majorHAnsi" w:hAnsiTheme="majorHAnsi" w:cs="Times New Roman"/>
          <w:sz w:val="22"/>
        </w:rPr>
      </w:pPr>
      <w:r w:rsidRPr="00E32082">
        <w:rPr>
          <w:rFonts w:asciiTheme="majorHAnsi" w:hAnsiTheme="majorHAnsi" w:cs="Times New Roman"/>
          <w:sz w:val="22"/>
        </w:rPr>
        <w:t xml:space="preserve">Sorrell and Apollo’s Fire have released 25 commercial CDs, of which 7 have been bestsellers on the Billboard classical chart.  Her recordings include the complete Brandenburg Concerti and harpsichord concerti of Bach (with Sorrell as harpsichord soloist and director), which debuted in the Billboard Classical Top 10 in 2012.  She has also released four discs of Mozart.  Other recordings include Handel’s </w:t>
      </w:r>
      <w:r w:rsidRPr="00E32082">
        <w:rPr>
          <w:rFonts w:asciiTheme="majorHAnsi" w:hAnsiTheme="majorHAnsi" w:cs="Times New Roman"/>
          <w:i/>
          <w:sz w:val="22"/>
        </w:rPr>
        <w:t>Messiah</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sidRPr="00E32082">
        <w:rPr>
          <w:rFonts w:asciiTheme="majorHAnsi" w:hAnsiTheme="majorHAnsi" w:cs="Times New Roman"/>
          <w:sz w:val="22"/>
        </w:rPr>
        <w:t xml:space="preserve"> (Billboard Classical Top 10) and four creative crossover projects: </w:t>
      </w:r>
      <w:r w:rsidRPr="00E32082">
        <w:rPr>
          <w:rFonts w:asciiTheme="majorHAnsi" w:hAnsiTheme="majorHAnsi" w:cs="Times New Roman"/>
          <w:i/>
          <w:sz w:val="22"/>
        </w:rPr>
        <w:t xml:space="preserve">Come to the River - An Early American Gathering </w:t>
      </w:r>
      <w:r w:rsidRPr="00E32082">
        <w:rPr>
          <w:rFonts w:asciiTheme="majorHAnsi" w:hAnsiTheme="majorHAnsi" w:cs="Times New Roman"/>
          <w:sz w:val="22"/>
        </w:rPr>
        <w:t>(Billboard Classical Top 10);</w:t>
      </w:r>
      <w:r w:rsidRPr="00E32082">
        <w:rPr>
          <w:rFonts w:asciiTheme="majorHAnsi" w:hAnsiTheme="majorHAnsi" w:cs="Times New Roman"/>
          <w:i/>
          <w:sz w:val="22"/>
        </w:rPr>
        <w:t xml:space="preserve"> Sacrum Mysterium - A Celtic Christmas Vespers </w:t>
      </w:r>
      <w:r w:rsidRPr="00E32082">
        <w:rPr>
          <w:rFonts w:asciiTheme="majorHAnsi" w:hAnsiTheme="majorHAnsi" w:cs="Times New Roman"/>
          <w:sz w:val="22"/>
        </w:rPr>
        <w:t>(Billboard Classical #11);</w:t>
      </w:r>
      <w:r w:rsidRPr="00E32082">
        <w:rPr>
          <w:rFonts w:asciiTheme="majorHAnsi" w:hAnsiTheme="majorHAnsi" w:cs="Times New Roman"/>
          <w:i/>
          <w:sz w:val="22"/>
        </w:rPr>
        <w:t xml:space="preserve"> Sugarloaf Mountain - An Appalachian Gathering </w:t>
      </w:r>
      <w:r w:rsidRPr="00E32082">
        <w:rPr>
          <w:rFonts w:asciiTheme="majorHAnsi" w:hAnsiTheme="majorHAnsi" w:cs="Times New Roman"/>
          <w:sz w:val="22"/>
        </w:rPr>
        <w:t xml:space="preserve">(Billboard Classical Crossover #5); </w:t>
      </w:r>
      <w:r w:rsidRPr="00E32082">
        <w:rPr>
          <w:rFonts w:asciiTheme="majorHAnsi" w:hAnsiTheme="majorHAnsi" w:cs="Times New Roman"/>
          <w:i/>
          <w:sz w:val="22"/>
        </w:rPr>
        <w:t>Sephardic Journey – Wanderings of the Spanish Jews</w:t>
      </w:r>
      <w:r w:rsidRPr="00E32082">
        <w:rPr>
          <w:rFonts w:asciiTheme="majorHAnsi" w:hAnsiTheme="majorHAnsi" w:cs="Times New Roman"/>
          <w:sz w:val="22"/>
        </w:rPr>
        <w:t xml:space="preserve"> (Billboard World Music #2, Classical #7); and Bach’s </w:t>
      </w:r>
      <w:r w:rsidRPr="00E32082">
        <w:rPr>
          <w:rFonts w:asciiTheme="majorHAnsi" w:hAnsiTheme="majorHAnsi" w:cs="Times New Roman"/>
          <w:i/>
          <w:sz w:val="22"/>
        </w:rPr>
        <w:t>St John Passion</w:t>
      </w:r>
      <w:r w:rsidRPr="00E32082">
        <w:rPr>
          <w:rFonts w:asciiTheme="majorHAnsi" w:hAnsiTheme="majorHAnsi" w:cs="Times New Roman"/>
          <w:sz w:val="22"/>
        </w:rPr>
        <w:t xml:space="preserve"> (CD with accompanying videos), just released this year.</w:t>
      </w:r>
    </w:p>
    <w:p w:rsidR="00E32082" w:rsidRPr="00E32082" w:rsidRDefault="00E32082" w:rsidP="00E32082">
      <w:pPr>
        <w:spacing w:after="100" w:afterAutospacing="1"/>
        <w:rPr>
          <w:rFonts w:asciiTheme="majorHAnsi" w:hAnsiTheme="majorHAnsi" w:cs="Times New Roman"/>
          <w:sz w:val="22"/>
        </w:rPr>
      </w:pPr>
      <w:r w:rsidRPr="00E32082">
        <w:rPr>
          <w:rFonts w:asciiTheme="majorHAnsi" w:hAnsiTheme="majorHAnsi" w:cs="Times New Roman"/>
          <w:sz w:val="22"/>
        </w:rPr>
        <w:t>Sorrell has attracted national attention and awards for her creative programming, which has brought many new listeners to early music.  Her contextual and thematic programs often make use of dramatic elements.</w:t>
      </w:r>
    </w:p>
    <w:p w:rsidR="00E32082" w:rsidRPr="00E32082" w:rsidRDefault="00E32082" w:rsidP="00E32082">
      <w:pPr>
        <w:spacing w:after="100" w:afterAutospacing="1"/>
        <w:rPr>
          <w:rFonts w:asciiTheme="majorHAnsi" w:hAnsiTheme="majorHAnsi" w:cs="Times New Roman"/>
          <w:i/>
          <w:sz w:val="22"/>
        </w:rPr>
      </w:pPr>
      <w:r w:rsidRPr="00E32082">
        <w:rPr>
          <w:rFonts w:asciiTheme="majorHAnsi" w:hAnsiTheme="majorHAnsi" w:cs="Times New Roman"/>
          <w:sz w:val="22"/>
        </w:rPr>
        <w:t>She holds an honorary doctorate from Case Western University, two special awards from the National Endowment for the Arts for her work on early American music, and an award from the American Musicological Society.  Passionate about guiding the next generation of performers, Ms. Sorrell has led many baroque projects for students at Oberlin Conservatory.</w:t>
      </w:r>
    </w:p>
    <w:p w:rsidR="00E32082" w:rsidRDefault="00E32082" w:rsidP="0079308F">
      <w:pPr>
        <w:spacing w:after="100" w:afterAutospacing="1"/>
        <w:rPr>
          <w:rFonts w:asciiTheme="majorHAnsi" w:hAnsiTheme="majorHAnsi" w:cs="Times New Roman"/>
          <w:i/>
          <w:sz w:val="22"/>
          <w:szCs w:val="22"/>
        </w:rPr>
      </w:pPr>
      <w:r>
        <w:rPr>
          <w:rFonts w:asciiTheme="majorHAnsi" w:hAnsiTheme="majorHAnsi" w:cs="Times New Roman"/>
          <w:i/>
          <w:sz w:val="22"/>
          <w:szCs w:val="22"/>
        </w:rPr>
        <w:t>-----------</w:t>
      </w:r>
    </w:p>
    <w:p w:rsidR="00E32082" w:rsidRPr="00E32082" w:rsidRDefault="00E32082" w:rsidP="0079308F">
      <w:pPr>
        <w:spacing w:after="100" w:afterAutospacing="1"/>
        <w:rPr>
          <w:rFonts w:cs="Times New Roman"/>
          <w:szCs w:val="22"/>
        </w:rPr>
      </w:pPr>
      <w:r w:rsidRPr="00E32082">
        <w:rPr>
          <w:rFonts w:cs="Times New Roman"/>
          <w:szCs w:val="22"/>
        </w:rPr>
        <w:t>Short (300 words)</w:t>
      </w:r>
    </w:p>
    <w:p w:rsidR="00E32082" w:rsidRPr="00E32082" w:rsidRDefault="00E32082" w:rsidP="00E32082">
      <w:pPr>
        <w:rPr>
          <w:rFonts w:asciiTheme="majorHAnsi" w:hAnsiTheme="majorHAnsi"/>
          <w:sz w:val="22"/>
        </w:rPr>
      </w:pPr>
      <w:r w:rsidRPr="00E32082">
        <w:rPr>
          <w:rFonts w:asciiTheme="majorHAnsi" w:eastAsia="Cambria" w:hAnsiTheme="majorHAnsi" w:cs="Cambria"/>
          <w:sz w:val="22"/>
        </w:rPr>
        <w:t xml:space="preserve">Jeannette Sorrell is recognized internationally as a leading creative voice among early-music conductors. </w:t>
      </w:r>
    </w:p>
    <w:p w:rsidR="00E32082" w:rsidRPr="00E32082" w:rsidRDefault="00E32082" w:rsidP="00E32082">
      <w:pPr>
        <w:tabs>
          <w:tab w:val="left" w:pos="3017"/>
        </w:tabs>
        <w:rPr>
          <w:rFonts w:asciiTheme="majorHAnsi" w:hAnsiTheme="majorHAnsi"/>
          <w:sz w:val="22"/>
        </w:rPr>
      </w:pPr>
      <w:r w:rsidRPr="00E32082">
        <w:rPr>
          <w:rFonts w:asciiTheme="majorHAnsi" w:hAnsiTheme="majorHAnsi"/>
          <w:sz w:val="22"/>
        </w:rPr>
        <w:tab/>
      </w:r>
    </w:p>
    <w:p w:rsidR="00E32082" w:rsidRPr="00E32082" w:rsidRDefault="00E32082" w:rsidP="00E32082">
      <w:pPr>
        <w:rPr>
          <w:rFonts w:asciiTheme="majorHAnsi" w:eastAsia="Cambria" w:hAnsiTheme="majorHAnsi" w:cs="Cambria"/>
          <w:sz w:val="22"/>
        </w:rPr>
      </w:pPr>
      <w:r w:rsidRPr="00E32082">
        <w:rPr>
          <w:rFonts w:asciiTheme="majorHAnsi" w:eastAsia="Cambria" w:hAnsiTheme="majorHAnsi" w:cs="Cambria"/>
          <w:sz w:val="22"/>
        </w:rPr>
        <w:t xml:space="preserve">Recent conducting engagements include Handel’s </w:t>
      </w:r>
      <w:r w:rsidRPr="00E32082">
        <w:rPr>
          <w:rFonts w:asciiTheme="majorHAnsi" w:eastAsia="Cambria" w:hAnsiTheme="majorHAnsi" w:cs="Cambria"/>
          <w:i/>
          <w:sz w:val="22"/>
        </w:rPr>
        <w:t>Messiah</w:t>
      </w:r>
      <w:r w:rsidRPr="00E32082">
        <w:rPr>
          <w:rFonts w:asciiTheme="majorHAnsi" w:eastAsia="Cambria" w:hAnsiTheme="majorHAnsi" w:cs="Cambria"/>
          <w:sz w:val="22"/>
        </w:rPr>
        <w:t xml:space="preserve"> in her Kennedy Center debut with the National Symphony, as well as a return to the New World and Utah symphonies and debuts with the St. Paul Chamber Orchestra and the Grand Teton Festival. She has previously conducted the Pittsburgh Symphony, New World Symphony, Los Angeles Chamber Orchestra, Utah Symphony, Seattle Symphony, Opera Theatre of St. Louis with the St. Louis Symphony, and the Handel &amp; Haydn Society (Boston).</w:t>
      </w:r>
    </w:p>
    <w:p w:rsidR="00E32082" w:rsidRPr="00E32082" w:rsidRDefault="00E32082" w:rsidP="00E32082">
      <w:pPr>
        <w:rPr>
          <w:rFonts w:asciiTheme="majorHAnsi" w:hAnsiTheme="majorHAnsi"/>
          <w:sz w:val="22"/>
        </w:rPr>
      </w:pPr>
    </w:p>
    <w:p w:rsidR="00E32082" w:rsidRPr="00E32082" w:rsidRDefault="00E32082" w:rsidP="00E32082">
      <w:pPr>
        <w:rPr>
          <w:rFonts w:asciiTheme="majorHAnsi" w:hAnsiTheme="majorHAnsi"/>
          <w:sz w:val="22"/>
        </w:rPr>
      </w:pPr>
      <w:r w:rsidRPr="00E32082">
        <w:rPr>
          <w:rFonts w:asciiTheme="majorHAnsi" w:eastAsia="Cambria" w:hAnsiTheme="majorHAnsi" w:cs="Cambria"/>
          <w:sz w:val="22"/>
        </w:rPr>
        <w:t>Founder and conductor of Apollo’s Fire, she has built one of the largest audiences of any North American baroque orchestra. She has led the world-class period ensemble at BBC Proms, Wigmore Hall, Madrid’s Royal Theatre (Teatro Real), Grand Théâtre de l’Opéra in Bordeaux, Aldeburgh Festival (UK), Tanglewood Festival, Boston’s Early Music Festival, Aspen Music Festival, the Library of Congress, and the Metropolitan Museum of Art (New York).</w:t>
      </w:r>
    </w:p>
    <w:p w:rsidR="00E32082" w:rsidRPr="00E32082" w:rsidRDefault="00E32082" w:rsidP="00E32082">
      <w:pPr>
        <w:rPr>
          <w:rFonts w:asciiTheme="majorHAnsi" w:hAnsiTheme="majorHAnsi"/>
          <w:sz w:val="22"/>
        </w:rPr>
      </w:pPr>
    </w:p>
    <w:p w:rsidR="00E32082" w:rsidRPr="00E32082" w:rsidRDefault="00E32082" w:rsidP="00E32082">
      <w:pPr>
        <w:rPr>
          <w:rFonts w:asciiTheme="majorHAnsi" w:hAnsiTheme="majorHAnsi"/>
          <w:sz w:val="22"/>
        </w:rPr>
      </w:pPr>
      <w:bookmarkStart w:id="0" w:name="_westn7ciah9n" w:colFirst="0" w:colLast="0"/>
      <w:bookmarkEnd w:id="0"/>
      <w:r w:rsidRPr="00E32082">
        <w:rPr>
          <w:rFonts w:asciiTheme="majorHAnsi" w:eastAsia="Cambria" w:hAnsiTheme="majorHAnsi" w:cs="Cambria"/>
          <w:sz w:val="22"/>
        </w:rPr>
        <w:t xml:space="preserve">Sorrell has received national attention for bringing new audiences to classical music through her innovative concept-programs, which often incorporate theatrical elements, folk traditions, and dramatic use of architectural spaces. </w:t>
      </w:r>
      <w:bookmarkStart w:id="1" w:name="_gjdgxs" w:colFirst="0" w:colLast="0"/>
      <w:bookmarkEnd w:id="1"/>
    </w:p>
    <w:p w:rsidR="00E32082" w:rsidRPr="00E32082" w:rsidRDefault="00E32082" w:rsidP="00E32082">
      <w:pPr>
        <w:rPr>
          <w:rFonts w:asciiTheme="majorHAnsi" w:eastAsia="Cambria" w:hAnsiTheme="majorHAnsi" w:cs="Cambria"/>
          <w:sz w:val="22"/>
        </w:rPr>
      </w:pPr>
    </w:p>
    <w:p w:rsidR="00E32082" w:rsidRPr="00E32082" w:rsidRDefault="00E32082" w:rsidP="00E32082">
      <w:pPr>
        <w:rPr>
          <w:rFonts w:asciiTheme="majorHAnsi" w:hAnsiTheme="majorHAnsi"/>
          <w:sz w:val="22"/>
        </w:rPr>
      </w:pPr>
      <w:r w:rsidRPr="00E32082">
        <w:rPr>
          <w:rFonts w:asciiTheme="majorHAnsi" w:eastAsia="Cambria" w:hAnsiTheme="majorHAnsi" w:cs="Cambria"/>
          <w:sz w:val="22"/>
        </w:rPr>
        <w:t xml:space="preserve">Sorrell and Apollo’s Fire have released 25 commercial CDs, of which 7 have been top-10 bestsellers on the Billboard classical chart.  Recordings include Bach’s </w:t>
      </w:r>
      <w:r w:rsidRPr="00E32082">
        <w:rPr>
          <w:rFonts w:asciiTheme="majorHAnsi" w:eastAsia="Cambria" w:hAnsiTheme="majorHAnsi" w:cs="Cambria"/>
          <w:i/>
          <w:sz w:val="22"/>
        </w:rPr>
        <w:t>Brandenburg Concerti</w:t>
      </w:r>
      <w:r w:rsidRPr="00E32082">
        <w:rPr>
          <w:rFonts w:asciiTheme="majorHAnsi" w:eastAsia="Cambria" w:hAnsiTheme="majorHAnsi" w:cs="Cambria"/>
          <w:sz w:val="22"/>
        </w:rPr>
        <w:t xml:space="preserve">, Monteverdi’s </w:t>
      </w:r>
      <w:r w:rsidRPr="00E32082">
        <w:rPr>
          <w:rFonts w:asciiTheme="majorHAnsi" w:eastAsia="Cambria" w:hAnsiTheme="majorHAnsi" w:cs="Cambria"/>
          <w:i/>
          <w:sz w:val="22"/>
        </w:rPr>
        <w:t>Vespers</w:t>
      </w:r>
      <w:r w:rsidRPr="00E32082">
        <w:rPr>
          <w:rFonts w:asciiTheme="majorHAnsi" w:eastAsia="Cambria" w:hAnsiTheme="majorHAnsi" w:cs="Cambria"/>
          <w:sz w:val="22"/>
        </w:rPr>
        <w:t xml:space="preserve">, Handel’s </w:t>
      </w:r>
      <w:r w:rsidRPr="00E32082">
        <w:rPr>
          <w:rFonts w:asciiTheme="majorHAnsi" w:eastAsia="Cambria" w:hAnsiTheme="majorHAnsi" w:cs="Cambria"/>
          <w:i/>
          <w:sz w:val="22"/>
        </w:rPr>
        <w:t>Messiah</w:t>
      </w:r>
      <w:r w:rsidRPr="00E32082">
        <w:rPr>
          <w:rFonts w:asciiTheme="majorHAnsi" w:eastAsia="Cambria" w:hAnsiTheme="majorHAnsi" w:cs="Cambria"/>
          <w:sz w:val="22"/>
        </w:rPr>
        <w:t>, four discs of Mozart, Bach’s</w:t>
      </w:r>
      <w:r w:rsidRPr="00E32082">
        <w:rPr>
          <w:rFonts w:asciiTheme="majorHAnsi" w:eastAsia="Cambria" w:hAnsiTheme="majorHAnsi" w:cs="Cambria"/>
          <w:i/>
          <w:sz w:val="22"/>
        </w:rPr>
        <w:t xml:space="preserve"> St. John Passion </w:t>
      </w:r>
      <w:r w:rsidRPr="00E32082">
        <w:rPr>
          <w:rFonts w:asciiTheme="majorHAnsi" w:eastAsia="Cambria" w:hAnsiTheme="majorHAnsi" w:cs="Cambria"/>
          <w:sz w:val="22"/>
        </w:rPr>
        <w:t>(2017) with extensive video, and 4 creative crossover-folk programs (Celtic, Appalachian and Sephardic).</w:t>
      </w:r>
    </w:p>
    <w:p w:rsidR="00E32082" w:rsidRPr="00E32082" w:rsidRDefault="00E32082" w:rsidP="00E32082">
      <w:pPr>
        <w:rPr>
          <w:rFonts w:asciiTheme="majorHAnsi" w:hAnsiTheme="majorHAnsi"/>
          <w:sz w:val="22"/>
        </w:rPr>
      </w:pPr>
    </w:p>
    <w:p w:rsidR="00E32082" w:rsidRPr="00E32082" w:rsidRDefault="00E32082" w:rsidP="00E32082">
      <w:pPr>
        <w:rPr>
          <w:rFonts w:asciiTheme="majorHAnsi" w:hAnsiTheme="majorHAnsi"/>
          <w:sz w:val="22"/>
        </w:rPr>
      </w:pPr>
      <w:r w:rsidRPr="00E32082">
        <w:rPr>
          <w:rFonts w:asciiTheme="majorHAnsi" w:eastAsia="Cambria" w:hAnsiTheme="majorHAnsi" w:cs="Cambria"/>
          <w:sz w:val="22"/>
        </w:rPr>
        <w:t xml:space="preserve">She holds an honorary doctorate from Case Western University; an award from the American Musicological Society; and an “American Masterpieces” grant from the National Endowment for the Arts for her work on reconstructions of early American music with Apollo’s Fire.  Passionate about guiding the next generation, Ms. Sorrell </w:t>
      </w:r>
      <w:r>
        <w:rPr>
          <w:rFonts w:asciiTheme="majorHAnsi" w:eastAsia="Cambria" w:hAnsiTheme="majorHAnsi" w:cs="Cambria"/>
          <w:sz w:val="22"/>
        </w:rPr>
        <w:t>is the architect of Apollo’s Fire’s</w:t>
      </w:r>
      <w:r w:rsidRPr="00E32082">
        <w:rPr>
          <w:rFonts w:asciiTheme="majorHAnsi" w:eastAsia="Cambria" w:hAnsiTheme="majorHAnsi" w:cs="Cambria"/>
          <w:sz w:val="22"/>
        </w:rPr>
        <w:t xml:space="preserve"> highly successful Young Artist Apprentice program</w:t>
      </w:r>
      <w:r>
        <w:rPr>
          <w:rFonts w:asciiTheme="majorHAnsi" w:eastAsia="Cambria" w:hAnsiTheme="majorHAnsi" w:cs="Cambria"/>
          <w:sz w:val="22"/>
        </w:rPr>
        <w:t>, producing leading baroque performers</w:t>
      </w:r>
      <w:r w:rsidRPr="00E32082">
        <w:rPr>
          <w:rFonts w:asciiTheme="majorHAnsi" w:eastAsia="Cambria" w:hAnsiTheme="majorHAnsi" w:cs="Cambria"/>
          <w:sz w:val="22"/>
        </w:rPr>
        <w:t>.</w:t>
      </w:r>
    </w:p>
    <w:p w:rsidR="0039238C" w:rsidRPr="00E32082" w:rsidRDefault="0039238C" w:rsidP="0079308F">
      <w:pPr>
        <w:spacing w:after="100" w:afterAutospacing="1"/>
        <w:rPr>
          <w:rFonts w:asciiTheme="majorHAnsi" w:hAnsiTheme="majorHAnsi" w:cs="Times New Roman"/>
          <w:i/>
          <w:sz w:val="22"/>
          <w:szCs w:val="22"/>
        </w:rPr>
      </w:pPr>
    </w:p>
    <w:sectPr w:rsidR="0039238C" w:rsidRPr="00E32082" w:rsidSect="00290D97">
      <w:footerReference w:type="even" r:id="rId4"/>
      <w:footerReference w:type="default" r:id="rId5"/>
      <w:pgSz w:w="12240" w:h="15840"/>
      <w:pgMar w:top="1296" w:right="1584" w:bottom="1224" w:left="165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82" w:rsidRDefault="00A77730" w:rsidP="00944EAC">
    <w:pPr>
      <w:pStyle w:val="Footer"/>
      <w:framePr w:wrap="around" w:vAnchor="text" w:hAnchor="margin" w:xAlign="right" w:y="1"/>
      <w:rPr>
        <w:rStyle w:val="PageNumber"/>
      </w:rPr>
    </w:pPr>
    <w:r>
      <w:rPr>
        <w:rStyle w:val="PageNumber"/>
      </w:rPr>
      <w:fldChar w:fldCharType="begin"/>
    </w:r>
    <w:r w:rsidR="00E32082">
      <w:rPr>
        <w:rStyle w:val="PageNumber"/>
      </w:rPr>
      <w:instrText xml:space="preserve">PAGE  </w:instrText>
    </w:r>
    <w:r>
      <w:rPr>
        <w:rStyle w:val="PageNumber"/>
      </w:rPr>
      <w:fldChar w:fldCharType="end"/>
    </w:r>
  </w:p>
  <w:p w:rsidR="00E32082" w:rsidRDefault="00E32082" w:rsidP="00E3208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82" w:rsidRDefault="00A77730" w:rsidP="00944EAC">
    <w:pPr>
      <w:pStyle w:val="Footer"/>
      <w:framePr w:wrap="around" w:vAnchor="text" w:hAnchor="margin" w:xAlign="right" w:y="1"/>
      <w:rPr>
        <w:rStyle w:val="PageNumber"/>
      </w:rPr>
    </w:pPr>
    <w:r>
      <w:rPr>
        <w:rStyle w:val="PageNumber"/>
      </w:rPr>
      <w:fldChar w:fldCharType="begin"/>
    </w:r>
    <w:r w:rsidR="00E32082">
      <w:rPr>
        <w:rStyle w:val="PageNumber"/>
      </w:rPr>
      <w:instrText xml:space="preserve">PAGE  </w:instrText>
    </w:r>
    <w:r>
      <w:rPr>
        <w:rStyle w:val="PageNumber"/>
      </w:rPr>
      <w:fldChar w:fldCharType="separate"/>
    </w:r>
    <w:r w:rsidR="0021210D">
      <w:rPr>
        <w:rStyle w:val="PageNumber"/>
        <w:noProof/>
      </w:rPr>
      <w:t>1</w:t>
    </w:r>
    <w:r>
      <w:rPr>
        <w:rStyle w:val="PageNumber"/>
      </w:rPr>
      <w:fldChar w:fldCharType="end"/>
    </w:r>
  </w:p>
  <w:p w:rsidR="00E32082" w:rsidRDefault="00E32082" w:rsidP="00E3208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4230D8"/>
    <w:rsid w:val="000121D5"/>
    <w:rsid w:val="0001461A"/>
    <w:rsid w:val="00023ECC"/>
    <w:rsid w:val="000755C7"/>
    <w:rsid w:val="000E1FCD"/>
    <w:rsid w:val="000E498E"/>
    <w:rsid w:val="000F46E5"/>
    <w:rsid w:val="00112A59"/>
    <w:rsid w:val="00185163"/>
    <w:rsid w:val="001D2C86"/>
    <w:rsid w:val="001E4754"/>
    <w:rsid w:val="0021210D"/>
    <w:rsid w:val="00276900"/>
    <w:rsid w:val="00277C3A"/>
    <w:rsid w:val="00290D97"/>
    <w:rsid w:val="002B49E2"/>
    <w:rsid w:val="002E447C"/>
    <w:rsid w:val="002E4E61"/>
    <w:rsid w:val="002F1FF3"/>
    <w:rsid w:val="00307FED"/>
    <w:rsid w:val="00317117"/>
    <w:rsid w:val="00333C7C"/>
    <w:rsid w:val="003744DF"/>
    <w:rsid w:val="0039238C"/>
    <w:rsid w:val="003A540D"/>
    <w:rsid w:val="003B4E79"/>
    <w:rsid w:val="003B5723"/>
    <w:rsid w:val="003D3A68"/>
    <w:rsid w:val="004230D8"/>
    <w:rsid w:val="004242C3"/>
    <w:rsid w:val="0042661B"/>
    <w:rsid w:val="004D0564"/>
    <w:rsid w:val="004D27C3"/>
    <w:rsid w:val="0050735B"/>
    <w:rsid w:val="005D4DCB"/>
    <w:rsid w:val="00605C44"/>
    <w:rsid w:val="006074AB"/>
    <w:rsid w:val="00624159"/>
    <w:rsid w:val="00626479"/>
    <w:rsid w:val="0063494B"/>
    <w:rsid w:val="006A2F9F"/>
    <w:rsid w:val="006C12B9"/>
    <w:rsid w:val="006C1330"/>
    <w:rsid w:val="006C4076"/>
    <w:rsid w:val="006D3E43"/>
    <w:rsid w:val="006E0580"/>
    <w:rsid w:val="006F33AE"/>
    <w:rsid w:val="007211EA"/>
    <w:rsid w:val="00741AF4"/>
    <w:rsid w:val="0079308F"/>
    <w:rsid w:val="007C3E79"/>
    <w:rsid w:val="007E474C"/>
    <w:rsid w:val="0080220B"/>
    <w:rsid w:val="0084743C"/>
    <w:rsid w:val="008860D8"/>
    <w:rsid w:val="0089661D"/>
    <w:rsid w:val="00951EF8"/>
    <w:rsid w:val="00954112"/>
    <w:rsid w:val="009E3FCD"/>
    <w:rsid w:val="009E6586"/>
    <w:rsid w:val="00A0203B"/>
    <w:rsid w:val="00A043A6"/>
    <w:rsid w:val="00A57388"/>
    <w:rsid w:val="00A57ABB"/>
    <w:rsid w:val="00A64879"/>
    <w:rsid w:val="00A65395"/>
    <w:rsid w:val="00A77730"/>
    <w:rsid w:val="00A93095"/>
    <w:rsid w:val="00B30706"/>
    <w:rsid w:val="00B83EF0"/>
    <w:rsid w:val="00BB64FF"/>
    <w:rsid w:val="00BD2EA3"/>
    <w:rsid w:val="00C178DD"/>
    <w:rsid w:val="00C356F8"/>
    <w:rsid w:val="00C7392D"/>
    <w:rsid w:val="00D17C59"/>
    <w:rsid w:val="00D25563"/>
    <w:rsid w:val="00E04F83"/>
    <w:rsid w:val="00E24B06"/>
    <w:rsid w:val="00E32082"/>
    <w:rsid w:val="00EA2AA8"/>
    <w:rsid w:val="00EA4585"/>
    <w:rsid w:val="00EC4D2F"/>
    <w:rsid w:val="00ED65CC"/>
    <w:rsid w:val="00EE54D9"/>
    <w:rsid w:val="00EF0FC6"/>
    <w:rsid w:val="00F0595A"/>
    <w:rsid w:val="00F6307D"/>
    <w:rsid w:val="00F748C9"/>
    <w:rsid w:val="00F92071"/>
  </w:rsids>
  <m:mathPr>
    <m:mathFont m:val="Snell Roundha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E"/>
  </w:style>
  <w:style w:type="paragraph" w:styleId="Heading2">
    <w:name w:val="heading 2"/>
    <w:basedOn w:val="Normal"/>
    <w:next w:val="Normal"/>
    <w:link w:val="Heading2Char"/>
    <w:qFormat/>
    <w:rsid w:val="002B49E2"/>
    <w:pPr>
      <w:keepNext/>
      <w:outlineLvl w:val="1"/>
    </w:pPr>
    <w:rPr>
      <w:rFonts w:ascii="Times New Roman" w:eastAsia="Times New Roman" w:hAnsi="Times New Roman" w:cs="Times New Roman"/>
      <w:b/>
      <w:noProof/>
      <w:sz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B49E2"/>
    <w:rPr>
      <w:rFonts w:ascii="Times New Roman" w:eastAsia="Times New Roman" w:hAnsi="Times New Roman" w:cs="Times New Roman"/>
      <w:b/>
      <w:noProof/>
      <w:sz w:val="26"/>
      <w:u w:val="single"/>
    </w:rPr>
  </w:style>
  <w:style w:type="paragraph" w:styleId="BodyText2">
    <w:name w:val="Body Text 2"/>
    <w:basedOn w:val="Normal"/>
    <w:link w:val="BodyText2Char"/>
    <w:semiHidden/>
    <w:rsid w:val="002B49E2"/>
    <w:pPr>
      <w:overflowPunct w:val="0"/>
      <w:autoSpaceDE w:val="0"/>
      <w:autoSpaceDN w:val="0"/>
      <w:adjustRightInd w:val="0"/>
      <w:textAlignment w:val="baseline"/>
    </w:pPr>
    <w:rPr>
      <w:rFonts w:ascii="Times New Roman" w:eastAsia="Times New Roman" w:hAnsi="Times New Roman" w:cs="Times New Roman"/>
      <w:i/>
      <w:noProof/>
      <w:sz w:val="20"/>
      <w:szCs w:val="20"/>
    </w:rPr>
  </w:style>
  <w:style w:type="character" w:customStyle="1" w:styleId="BodyText2Char">
    <w:name w:val="Body Text 2 Char"/>
    <w:basedOn w:val="DefaultParagraphFont"/>
    <w:link w:val="BodyText2"/>
    <w:semiHidden/>
    <w:rsid w:val="002B49E2"/>
    <w:rPr>
      <w:rFonts w:ascii="Times New Roman" w:eastAsia="Times New Roman" w:hAnsi="Times New Roman" w:cs="Times New Roman"/>
      <w:i/>
      <w:noProof/>
      <w:sz w:val="20"/>
      <w:szCs w:val="20"/>
    </w:rPr>
  </w:style>
  <w:style w:type="paragraph" w:styleId="BodyText">
    <w:name w:val="Body Text"/>
    <w:basedOn w:val="Normal"/>
    <w:link w:val="BodyTextChar"/>
    <w:semiHidden/>
    <w:rsid w:val="002B49E2"/>
    <w:rPr>
      <w:rFonts w:ascii="Times New Roman" w:eastAsia="Times New Roman" w:hAnsi="Times New Roman" w:cs="Times New Roman"/>
      <w:iCs/>
      <w:noProof/>
      <w:sz w:val="22"/>
    </w:rPr>
  </w:style>
  <w:style w:type="character" w:customStyle="1" w:styleId="BodyTextChar">
    <w:name w:val="Body Text Char"/>
    <w:basedOn w:val="DefaultParagraphFont"/>
    <w:link w:val="BodyText"/>
    <w:semiHidden/>
    <w:rsid w:val="002B49E2"/>
    <w:rPr>
      <w:rFonts w:ascii="Times New Roman" w:eastAsia="Times New Roman" w:hAnsi="Times New Roman" w:cs="Times New Roman"/>
      <w:iCs/>
      <w:noProof/>
      <w:sz w:val="22"/>
    </w:rPr>
  </w:style>
  <w:style w:type="paragraph" w:styleId="NormalWeb">
    <w:name w:val="Normal (Web)"/>
    <w:basedOn w:val="Normal"/>
    <w:uiPriority w:val="99"/>
    <w:unhideWhenUsed/>
    <w:rsid w:val="0042661B"/>
    <w:pPr>
      <w:spacing w:before="100" w:beforeAutospacing="1" w:after="100" w:afterAutospacing="1"/>
    </w:pPr>
    <w:rPr>
      <w:rFonts w:ascii="Times New Roman" w:eastAsia="Times New Roman" w:hAnsi="Times New Roman" w:cs="Times New Roman"/>
      <w:lang w:val="es-ES" w:eastAsia="es-ES"/>
    </w:rPr>
  </w:style>
  <w:style w:type="character" w:styleId="Emphasis">
    <w:name w:val="Emphasis"/>
    <w:uiPriority w:val="20"/>
    <w:qFormat/>
    <w:rsid w:val="0042661B"/>
    <w:rPr>
      <w:i/>
      <w:iCs/>
    </w:rPr>
  </w:style>
  <w:style w:type="paragraph" w:styleId="BalloonText">
    <w:name w:val="Balloon Text"/>
    <w:basedOn w:val="Normal"/>
    <w:link w:val="BalloonTextChar"/>
    <w:uiPriority w:val="99"/>
    <w:semiHidden/>
    <w:unhideWhenUsed/>
    <w:rsid w:val="0050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35B"/>
    <w:rPr>
      <w:rFonts w:ascii="Lucida Grande" w:hAnsi="Lucida Grande" w:cs="Lucida Grande"/>
      <w:sz w:val="18"/>
      <w:szCs w:val="18"/>
    </w:rPr>
  </w:style>
  <w:style w:type="character" w:styleId="Hyperlink">
    <w:name w:val="Hyperlink"/>
    <w:basedOn w:val="DefaultParagraphFont"/>
    <w:uiPriority w:val="99"/>
    <w:unhideWhenUsed/>
    <w:rsid w:val="00277C3A"/>
    <w:rPr>
      <w:color w:val="0000FF" w:themeColor="hyperlink"/>
      <w:u w:val="single"/>
    </w:rPr>
  </w:style>
  <w:style w:type="character" w:customStyle="1" w:styleId="il">
    <w:name w:val="il"/>
    <w:basedOn w:val="DefaultParagraphFont"/>
    <w:rsid w:val="004242C3"/>
  </w:style>
  <w:style w:type="paragraph" w:styleId="Footer">
    <w:name w:val="footer"/>
    <w:basedOn w:val="Normal"/>
    <w:link w:val="FooterChar"/>
    <w:uiPriority w:val="99"/>
    <w:semiHidden/>
    <w:unhideWhenUsed/>
    <w:rsid w:val="00E32082"/>
    <w:pPr>
      <w:tabs>
        <w:tab w:val="center" w:pos="4320"/>
        <w:tab w:val="right" w:pos="8640"/>
      </w:tabs>
    </w:pPr>
  </w:style>
  <w:style w:type="character" w:customStyle="1" w:styleId="FooterChar">
    <w:name w:val="Footer Char"/>
    <w:basedOn w:val="DefaultParagraphFont"/>
    <w:link w:val="Footer"/>
    <w:uiPriority w:val="99"/>
    <w:semiHidden/>
    <w:rsid w:val="00E32082"/>
  </w:style>
  <w:style w:type="character" w:styleId="PageNumber">
    <w:name w:val="page number"/>
    <w:basedOn w:val="DefaultParagraphFont"/>
    <w:uiPriority w:val="99"/>
    <w:semiHidden/>
    <w:unhideWhenUsed/>
    <w:rsid w:val="00E320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49E2"/>
    <w:pPr>
      <w:keepNext/>
      <w:outlineLvl w:val="1"/>
    </w:pPr>
    <w:rPr>
      <w:rFonts w:ascii="Times New Roman" w:eastAsia="Times New Roman" w:hAnsi="Times New Roman" w:cs="Times New Roman"/>
      <w:b/>
      <w:noProo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9E2"/>
    <w:rPr>
      <w:rFonts w:ascii="Times New Roman" w:eastAsia="Times New Roman" w:hAnsi="Times New Roman" w:cs="Times New Roman"/>
      <w:b/>
      <w:noProof/>
      <w:sz w:val="26"/>
      <w:u w:val="single"/>
    </w:rPr>
  </w:style>
  <w:style w:type="paragraph" w:styleId="BodyText2">
    <w:name w:val="Body Text 2"/>
    <w:basedOn w:val="Normal"/>
    <w:link w:val="BodyText2Char"/>
    <w:semiHidden/>
    <w:rsid w:val="002B49E2"/>
    <w:pPr>
      <w:overflowPunct w:val="0"/>
      <w:autoSpaceDE w:val="0"/>
      <w:autoSpaceDN w:val="0"/>
      <w:adjustRightInd w:val="0"/>
      <w:textAlignment w:val="baseline"/>
    </w:pPr>
    <w:rPr>
      <w:rFonts w:ascii="Times New Roman" w:eastAsia="Times New Roman" w:hAnsi="Times New Roman" w:cs="Times New Roman"/>
      <w:i/>
      <w:noProof/>
      <w:sz w:val="20"/>
      <w:szCs w:val="20"/>
    </w:rPr>
  </w:style>
  <w:style w:type="character" w:customStyle="1" w:styleId="BodyText2Char">
    <w:name w:val="Body Text 2 Char"/>
    <w:basedOn w:val="DefaultParagraphFont"/>
    <w:link w:val="BodyText2"/>
    <w:semiHidden/>
    <w:rsid w:val="002B49E2"/>
    <w:rPr>
      <w:rFonts w:ascii="Times New Roman" w:eastAsia="Times New Roman" w:hAnsi="Times New Roman" w:cs="Times New Roman"/>
      <w:i/>
      <w:noProof/>
      <w:sz w:val="20"/>
      <w:szCs w:val="20"/>
    </w:rPr>
  </w:style>
  <w:style w:type="paragraph" w:styleId="BodyText">
    <w:name w:val="Body Text"/>
    <w:basedOn w:val="Normal"/>
    <w:link w:val="BodyTextChar"/>
    <w:semiHidden/>
    <w:rsid w:val="002B49E2"/>
    <w:rPr>
      <w:rFonts w:ascii="Times New Roman" w:eastAsia="Times New Roman" w:hAnsi="Times New Roman" w:cs="Times New Roman"/>
      <w:iCs/>
      <w:noProof/>
      <w:sz w:val="22"/>
    </w:rPr>
  </w:style>
  <w:style w:type="character" w:customStyle="1" w:styleId="BodyTextChar">
    <w:name w:val="Body Text Char"/>
    <w:basedOn w:val="DefaultParagraphFont"/>
    <w:link w:val="BodyText"/>
    <w:semiHidden/>
    <w:rsid w:val="002B49E2"/>
    <w:rPr>
      <w:rFonts w:ascii="Times New Roman" w:eastAsia="Times New Roman" w:hAnsi="Times New Roman" w:cs="Times New Roman"/>
      <w:iCs/>
      <w:noProof/>
      <w:sz w:val="22"/>
    </w:rPr>
  </w:style>
  <w:style w:type="paragraph" w:styleId="NormalWeb">
    <w:name w:val="Normal (Web)"/>
    <w:basedOn w:val="Normal"/>
    <w:uiPriority w:val="99"/>
    <w:unhideWhenUsed/>
    <w:rsid w:val="0042661B"/>
    <w:pPr>
      <w:spacing w:before="100" w:beforeAutospacing="1" w:after="100" w:afterAutospacing="1"/>
    </w:pPr>
    <w:rPr>
      <w:rFonts w:ascii="Times New Roman" w:eastAsia="Times New Roman" w:hAnsi="Times New Roman" w:cs="Times New Roman"/>
      <w:lang w:val="es-ES" w:eastAsia="es-ES"/>
    </w:rPr>
  </w:style>
  <w:style w:type="character" w:styleId="Emphasis">
    <w:name w:val="Emphasis"/>
    <w:uiPriority w:val="20"/>
    <w:qFormat/>
    <w:rsid w:val="0042661B"/>
    <w:rPr>
      <w:i/>
      <w:iCs/>
    </w:rPr>
  </w:style>
  <w:style w:type="paragraph" w:styleId="BalloonText">
    <w:name w:val="Balloon Text"/>
    <w:basedOn w:val="Normal"/>
    <w:link w:val="BalloonTextChar"/>
    <w:uiPriority w:val="99"/>
    <w:semiHidden/>
    <w:unhideWhenUsed/>
    <w:rsid w:val="0050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35B"/>
    <w:rPr>
      <w:rFonts w:ascii="Lucida Grande" w:hAnsi="Lucida Grande" w:cs="Lucida Grande"/>
      <w:sz w:val="18"/>
      <w:szCs w:val="18"/>
    </w:rPr>
  </w:style>
  <w:style w:type="character" w:styleId="Hyperlink">
    <w:name w:val="Hyperlink"/>
    <w:basedOn w:val="DefaultParagraphFont"/>
    <w:uiPriority w:val="99"/>
    <w:unhideWhenUsed/>
    <w:rsid w:val="00277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1421123">
      <w:bodyDiv w:val="1"/>
      <w:marLeft w:val="0"/>
      <w:marRight w:val="0"/>
      <w:marTop w:val="0"/>
      <w:marBottom w:val="0"/>
      <w:divBdr>
        <w:top w:val="none" w:sz="0" w:space="0" w:color="auto"/>
        <w:left w:val="none" w:sz="0" w:space="0" w:color="auto"/>
        <w:bottom w:val="none" w:sz="0" w:space="0" w:color="auto"/>
        <w:right w:val="none" w:sz="0" w:space="0" w:color="auto"/>
      </w:divBdr>
    </w:div>
    <w:div w:id="762073387">
      <w:bodyDiv w:val="1"/>
      <w:marLeft w:val="0"/>
      <w:marRight w:val="0"/>
      <w:marTop w:val="0"/>
      <w:marBottom w:val="0"/>
      <w:divBdr>
        <w:top w:val="none" w:sz="0" w:space="0" w:color="auto"/>
        <w:left w:val="none" w:sz="0" w:space="0" w:color="auto"/>
        <w:bottom w:val="none" w:sz="0" w:space="0" w:color="auto"/>
        <w:right w:val="none" w:sz="0" w:space="0" w:color="auto"/>
      </w:divBdr>
      <w:divsChild>
        <w:div w:id="115419223">
          <w:marLeft w:val="0"/>
          <w:marRight w:val="0"/>
          <w:marTop w:val="0"/>
          <w:marBottom w:val="0"/>
          <w:divBdr>
            <w:top w:val="none" w:sz="0" w:space="0" w:color="auto"/>
            <w:left w:val="none" w:sz="0" w:space="0" w:color="auto"/>
            <w:bottom w:val="none" w:sz="0" w:space="0" w:color="auto"/>
            <w:right w:val="none" w:sz="0" w:space="0" w:color="auto"/>
          </w:divBdr>
        </w:div>
        <w:div w:id="507137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1477</Words>
  <Characters>8420</Characters>
  <Application>Microsoft Macintosh Word</Application>
  <DocSecurity>0</DocSecurity>
  <Lines>70</Lines>
  <Paragraphs>16</Paragraphs>
  <ScaleCrop>false</ScaleCrop>
  <Company>Apollo's Fire</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dc:description/>
  <cp:lastModifiedBy>Jeannette Sorrell</cp:lastModifiedBy>
  <cp:revision>5</cp:revision>
  <cp:lastPrinted>2011-12-29T20:08:00Z</cp:lastPrinted>
  <dcterms:created xsi:type="dcterms:W3CDTF">2018-01-05T19:33:00Z</dcterms:created>
  <dcterms:modified xsi:type="dcterms:W3CDTF">2018-01-06T21:17:00Z</dcterms:modified>
</cp:coreProperties>
</file>